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2438820D" w:rsidR="00717AC3" w:rsidRPr="0023068B" w:rsidRDefault="00717AC3" w:rsidP="009F6BA3">
            <w:pPr>
              <w:jc w:val="both"/>
              <w:rPr>
                <w:kern w:val="144"/>
              </w:rPr>
            </w:pPr>
            <w:r w:rsidRPr="0023068B">
              <w:t xml:space="preserve">Numer sprawy:  </w:t>
            </w:r>
            <w:r w:rsidR="009C406E">
              <w:t>2</w:t>
            </w:r>
            <w:r w:rsidR="001435CB" w:rsidRPr="0023068B">
              <w:t>/RZD-ZP/202</w:t>
            </w:r>
            <w:r w:rsidR="009C406E">
              <w:t>4</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545F68F7"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9C406E">
        <w:rPr>
          <w:rFonts w:ascii="Times New Roman" w:hAnsi="Times New Roman" w:cs="Times New Roman"/>
          <w:kern w:val="144"/>
          <w:sz w:val="24"/>
          <w:szCs w:val="24"/>
        </w:rPr>
        <w:t>różnych nasion w 2024</w:t>
      </w:r>
      <w:r w:rsidR="00A421C4">
        <w:rPr>
          <w:rFonts w:ascii="Times New Roman" w:hAnsi="Times New Roman" w:cs="Times New Roman"/>
          <w:kern w:val="144"/>
          <w:sz w:val="24"/>
          <w:szCs w:val="24"/>
        </w:rPr>
        <w:t xml:space="preserve"> roku</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60003F">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60003F">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60003F">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03EAB54B"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t. j. Dz. U. z 202</w:t>
            </w:r>
            <w:r w:rsidR="009238FC">
              <w:rPr>
                <w:rFonts w:eastAsiaTheme="majorEastAsia"/>
                <w:lang w:eastAsia="en-US"/>
              </w:rPr>
              <w:t>3</w:t>
            </w:r>
            <w:r w:rsidR="0010516B" w:rsidRPr="0023068B">
              <w:rPr>
                <w:rFonts w:eastAsiaTheme="majorEastAsia"/>
                <w:lang w:eastAsia="en-US"/>
              </w:rPr>
              <w:t xml:space="preserve"> r., poz. 1</w:t>
            </w:r>
            <w:r w:rsidR="009238FC">
              <w:rPr>
                <w:rFonts w:eastAsiaTheme="majorEastAsia"/>
                <w:lang w:eastAsia="en-US"/>
              </w:rPr>
              <w:t>605</w:t>
            </w:r>
            <w:r w:rsidR="0010516B" w:rsidRPr="0023068B">
              <w:rPr>
                <w:rFonts w:eastAsiaTheme="majorEastAsia"/>
                <w:lang w:eastAsia="en-US"/>
              </w:rPr>
              <w:t xml:space="preserve">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60003F"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0BFED84F" w14:textId="1C473ED6" w:rsidR="009C406E" w:rsidRDefault="0060003F" w:rsidP="0025381B">
      <w:pPr>
        <w:jc w:val="both"/>
      </w:pPr>
      <w:hyperlink r:id="rId10" w:history="1">
        <w:r w:rsidR="006F7790" w:rsidRPr="00815AEC">
          <w:rPr>
            <w:rStyle w:val="Hipercze"/>
          </w:rPr>
          <w:t>https://ezamowienia.gov.pl/mp-client/search/list/ocds-148610-3e9a00ad-d082-11ee-875e-a22221c84ba7</w:t>
        </w:r>
      </w:hyperlink>
      <w:r w:rsidR="006F7790">
        <w:t xml:space="preserve"> </w:t>
      </w:r>
    </w:p>
    <w:p w14:paraId="4202D182" w14:textId="76D886A6" w:rsidR="00773B05" w:rsidRPr="0023068B" w:rsidRDefault="00773B05" w:rsidP="0025381B">
      <w:pPr>
        <w:jc w:val="both"/>
      </w:pPr>
      <w:r w:rsidRPr="0023068B">
        <w:t>Numer ID:</w:t>
      </w:r>
      <w:r w:rsidR="0020140D">
        <w:t xml:space="preserve"> </w:t>
      </w:r>
      <w:r w:rsidR="006F7790" w:rsidRPr="006F7790">
        <w:t>ocds-148610-3e9a00ad-d082-11ee-875e-a22221c84ba7</w:t>
      </w:r>
    </w:p>
    <w:p w14:paraId="1AEED632" w14:textId="57C70175" w:rsidR="00717AC3"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088FCABC" w14:textId="77777777" w:rsidR="00CF71A7" w:rsidRPr="0023068B" w:rsidRDefault="00CF71A7"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5181D302"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Dz. U. z 202</w:t>
      </w:r>
      <w:r w:rsidR="009238FC">
        <w:rPr>
          <w:bCs/>
        </w:rPr>
        <w:t>3</w:t>
      </w:r>
      <w:r w:rsidR="00437540" w:rsidRPr="0023068B">
        <w:rPr>
          <w:bCs/>
        </w:rPr>
        <w:t xml:space="preserve"> r., poz. 1</w:t>
      </w:r>
      <w:r w:rsidR="009238FC">
        <w:rPr>
          <w:bCs/>
        </w:rPr>
        <w:t>605</w:t>
      </w:r>
      <w:r w:rsidR="00437540" w:rsidRPr="0023068B">
        <w:rPr>
          <w:bCs/>
        </w:rPr>
        <w:t xml:space="preserve">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9C406E">
        <w:rPr>
          <w:bCs/>
          <w:i/>
        </w:rPr>
        <w:t>2</w:t>
      </w:r>
      <w:r w:rsidR="001435CB" w:rsidRPr="0023068B">
        <w:rPr>
          <w:bCs/>
          <w:i/>
        </w:rPr>
        <w:t>/RZD-ZP/202</w:t>
      </w:r>
      <w:r w:rsidR="009C406E">
        <w:rPr>
          <w:bCs/>
          <w:i/>
        </w:rPr>
        <w:t>4</w:t>
      </w:r>
      <w:r w:rsidR="001435CB" w:rsidRPr="0023068B">
        <w:rPr>
          <w:bCs/>
          <w:i/>
        </w:rPr>
        <w:t xml:space="preserve"> - Zakup i dostawa</w:t>
      </w:r>
      <w:r w:rsidR="00C04B7C" w:rsidRPr="0023068B">
        <w:rPr>
          <w:bCs/>
          <w:i/>
        </w:rPr>
        <w:t xml:space="preserve"> </w:t>
      </w:r>
      <w:r w:rsidR="009C406E">
        <w:rPr>
          <w:bCs/>
          <w:i/>
        </w:rPr>
        <w:t>różnych nasion w 2024</w:t>
      </w:r>
      <w:r w:rsidR="00A421C4">
        <w:rPr>
          <w:bCs/>
          <w:i/>
        </w:rPr>
        <w:t xml:space="preserve"> roku</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xml:space="preserve">,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0F6150FD" w:rsidR="00717AC3"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236CA05A" w14:textId="77777777" w:rsidR="00CF71A7" w:rsidRPr="0023068B" w:rsidRDefault="00CF71A7"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5F0FB6C3" w:rsidR="009028EE" w:rsidRPr="0023068B" w:rsidRDefault="001A4B9C" w:rsidP="009028EE">
      <w:pPr>
        <w:pStyle w:val="Tekstpodstawowywcity2"/>
        <w:spacing w:line="240" w:lineRule="auto"/>
        <w:jc w:val="both"/>
      </w:pPr>
      <w:r w:rsidRPr="0023068B">
        <w:t>Zakup i dostawa</w:t>
      </w:r>
      <w:r w:rsidR="00D777F2" w:rsidRPr="0023068B">
        <w:t xml:space="preserve"> </w:t>
      </w:r>
      <w:r w:rsidR="00A421C4">
        <w:t>różnych nasion w 2024 roku</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34994FD8" w:rsidR="00891847" w:rsidRPr="0023068B" w:rsidRDefault="001D5179" w:rsidP="0025381B">
      <w:pPr>
        <w:tabs>
          <w:tab w:val="right" w:leader="underscore" w:pos="9072"/>
        </w:tabs>
        <w:spacing w:before="120"/>
        <w:jc w:val="both"/>
      </w:pPr>
      <w:r w:rsidRPr="0023068B">
        <w:lastRenderedPageBreak/>
        <w:t xml:space="preserve">2. </w:t>
      </w:r>
      <w:r w:rsidR="00392BD3" w:rsidRPr="0023068B">
        <w:t>Miejscem realizacji dostaw przedmiotu zamówienia jest Szkoła Główna Gospodarstwa Wiejskiego w Warszawie Rolniczy Zakład Doświadczalny w Żelaznej,</w:t>
      </w:r>
      <w:r w:rsidR="008F7C26">
        <w:t xml:space="preserve"> Gospodarstwo w Żelaznej, Żelazna 43, 96-116 Dębowa Góra oraz</w:t>
      </w:r>
      <w:r w:rsidR="00C15D48" w:rsidRPr="0023068B">
        <w:t xml:space="preserve"> </w:t>
      </w:r>
      <w:r w:rsidR="00115B52" w:rsidRPr="0023068B">
        <w:t xml:space="preserve">Gospodarstwo w </w:t>
      </w:r>
      <w:r w:rsidR="00C25A36">
        <w:t>Chylicach</w:t>
      </w:r>
      <w:r w:rsidR="00115B52" w:rsidRPr="0023068B">
        <w:t>,</w:t>
      </w:r>
      <w:r w:rsidR="00C25A36">
        <w:t xml:space="preserve"> Chylice-Kolonia,</w:t>
      </w:r>
      <w:r w:rsidR="00115B52" w:rsidRPr="0023068B">
        <w:t xml:space="preserve"> </w:t>
      </w:r>
      <w:r w:rsidR="00C25A36">
        <w:t>ul. Parkowa 9, 96-313 Jaktorów.</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3D7C7341" w:rsidR="00000EC1"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6A5E4F51" w14:textId="77777777" w:rsidR="00CF71A7" w:rsidRPr="0023068B" w:rsidRDefault="00CF71A7"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5DB7D324" w14:textId="77777777" w:rsidR="00F1655A" w:rsidRDefault="00F1655A" w:rsidP="002E13C6">
      <w:pPr>
        <w:jc w:val="both"/>
        <w:outlineLvl w:val="0"/>
      </w:pPr>
      <w:r w:rsidRPr="00F1655A">
        <w:t>Zaprawione standardowo nasiona kukurydzy CITADEL</w:t>
      </w:r>
    </w:p>
    <w:p w14:paraId="3955D327" w14:textId="324A0BEA"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2F8F8627" w14:textId="77777777" w:rsidR="00F1655A" w:rsidRDefault="00F1655A" w:rsidP="002E13C6">
      <w:pPr>
        <w:jc w:val="both"/>
        <w:outlineLvl w:val="0"/>
      </w:pPr>
      <w:r w:rsidRPr="00F1655A">
        <w:t>Zaprawione standardowo nasiona kukurydzy SY IMPULSE</w:t>
      </w:r>
    </w:p>
    <w:p w14:paraId="1471C2C5" w14:textId="2943F80B"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62ADD21" w14:textId="77777777" w:rsidR="00F1655A" w:rsidRDefault="00F1655A" w:rsidP="002E13C6">
      <w:pPr>
        <w:jc w:val="both"/>
        <w:outlineLvl w:val="0"/>
      </w:pPr>
      <w:r w:rsidRPr="00F1655A">
        <w:t>Zaprawione standardowo nasiona kukurydzy MAJORQUE</w:t>
      </w:r>
    </w:p>
    <w:p w14:paraId="4E3EC101" w14:textId="705273A1"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390F6E3B"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6C7122" w:rsidRPr="0023068B">
        <w:rPr>
          <w:b w:val="0"/>
          <w:bCs/>
          <w:i w:val="0"/>
          <w:iCs/>
          <w:sz w:val="24"/>
          <w:szCs w:val="24"/>
          <w:lang w:val="pl-PL"/>
        </w:rPr>
        <w:t>03111000-2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5D287A25" w14:textId="77777777" w:rsidR="00F1655A" w:rsidRDefault="00F1655A" w:rsidP="002E13C6">
      <w:pPr>
        <w:jc w:val="both"/>
        <w:outlineLvl w:val="0"/>
      </w:pPr>
      <w:r w:rsidRPr="00F1655A">
        <w:t>Zaprawione standardowo nasiona kukurydzy HARDWARE</w:t>
      </w:r>
    </w:p>
    <w:p w14:paraId="510D3413" w14:textId="4DBCC042" w:rsidR="002E13C6" w:rsidRDefault="002E13C6" w:rsidP="002E13C6">
      <w:pPr>
        <w:jc w:val="both"/>
        <w:outlineLvl w:val="0"/>
      </w:pPr>
      <w:r w:rsidRPr="0023068B">
        <w:t xml:space="preserve">Miejsce wykonania części przedmiotu zamówienia: Podano w dziale III SWZ </w:t>
      </w:r>
    </w:p>
    <w:p w14:paraId="596BA8A9" w14:textId="77777777" w:rsidR="005E0C01" w:rsidRDefault="005E0C01" w:rsidP="002E13C6">
      <w:pPr>
        <w:jc w:val="both"/>
        <w:outlineLvl w:val="0"/>
      </w:pPr>
    </w:p>
    <w:p w14:paraId="1FDA1A7A" w14:textId="3782246D"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5</w:t>
      </w:r>
      <w:r w:rsidRPr="0023068B">
        <w:rPr>
          <w:b w:val="0"/>
          <w:bCs/>
          <w:i w:val="0"/>
          <w:iCs/>
          <w:sz w:val="24"/>
          <w:szCs w:val="24"/>
          <w:lang w:val="pl-PL"/>
        </w:rPr>
        <w:t>.  CPV (Wspólny Słownik Zamówień): 03111000-2</w:t>
      </w:r>
    </w:p>
    <w:p w14:paraId="0D367465" w14:textId="77777777" w:rsidR="005E0C01" w:rsidRPr="0023068B" w:rsidRDefault="005E0C01" w:rsidP="005E0C01">
      <w:pPr>
        <w:jc w:val="both"/>
      </w:pPr>
    </w:p>
    <w:p w14:paraId="7D1BF166" w14:textId="77777777" w:rsidR="005E0C01" w:rsidRPr="0023068B" w:rsidRDefault="005E0C01" w:rsidP="005E0C01">
      <w:r w:rsidRPr="0023068B">
        <w:t>Krótki opis części zamówienia:</w:t>
      </w:r>
    </w:p>
    <w:p w14:paraId="53D62CC8" w14:textId="77777777" w:rsidR="00EA6ED8" w:rsidRDefault="00EA6ED8" w:rsidP="005E0C01">
      <w:pPr>
        <w:jc w:val="both"/>
        <w:outlineLvl w:val="0"/>
      </w:pPr>
      <w:r w:rsidRPr="00EA6ED8">
        <w:t>Zaprawione standardowo nasiona kukurydzy CODEOS</w:t>
      </w:r>
    </w:p>
    <w:p w14:paraId="4F645281" w14:textId="6A90E60B" w:rsidR="005E0C01" w:rsidRPr="0023068B" w:rsidRDefault="005E0C01" w:rsidP="005E0C01">
      <w:pPr>
        <w:jc w:val="both"/>
        <w:outlineLvl w:val="0"/>
      </w:pPr>
      <w:r w:rsidRPr="0023068B">
        <w:t xml:space="preserve">Miejsce wykonania części przedmiotu zamówienia: Podano w dziale III SWZ </w:t>
      </w:r>
    </w:p>
    <w:p w14:paraId="2CE31CF1" w14:textId="77777777" w:rsidR="005E0C01" w:rsidRDefault="005E0C01" w:rsidP="002E13C6">
      <w:pPr>
        <w:jc w:val="both"/>
        <w:outlineLvl w:val="0"/>
      </w:pPr>
    </w:p>
    <w:p w14:paraId="1CC3DEF7" w14:textId="4E8B1BD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6</w:t>
      </w:r>
      <w:r w:rsidRPr="0023068B">
        <w:rPr>
          <w:b w:val="0"/>
          <w:bCs/>
          <w:i w:val="0"/>
          <w:iCs/>
          <w:sz w:val="24"/>
          <w:szCs w:val="24"/>
          <w:lang w:val="pl-PL"/>
        </w:rPr>
        <w:t>.  CPV (Wspólny Słownik Zamówień): 03111000-2</w:t>
      </w:r>
    </w:p>
    <w:p w14:paraId="214D6BBF" w14:textId="77777777" w:rsidR="005E0C01" w:rsidRPr="0023068B" w:rsidRDefault="005E0C01" w:rsidP="005E0C01">
      <w:pPr>
        <w:jc w:val="both"/>
      </w:pPr>
    </w:p>
    <w:p w14:paraId="322B32D6" w14:textId="77777777" w:rsidR="005E0C01" w:rsidRPr="0023068B" w:rsidRDefault="005E0C01" w:rsidP="005E0C01">
      <w:r w:rsidRPr="0023068B">
        <w:t>Krótki opis części zamówienia:</w:t>
      </w:r>
    </w:p>
    <w:p w14:paraId="473FBFA2" w14:textId="77777777" w:rsidR="00EA6ED8" w:rsidRDefault="00EA6ED8" w:rsidP="005E0C01">
      <w:pPr>
        <w:jc w:val="both"/>
        <w:outlineLvl w:val="0"/>
      </w:pPr>
      <w:r w:rsidRPr="00EA6ED8">
        <w:t>Zaprawione standardowo nasiona kukurydzy LG 31.252</w:t>
      </w:r>
    </w:p>
    <w:p w14:paraId="3C053CF9" w14:textId="7E4564FA" w:rsidR="005E0C01" w:rsidRPr="0023068B" w:rsidRDefault="005E0C01" w:rsidP="005E0C01">
      <w:pPr>
        <w:jc w:val="both"/>
        <w:outlineLvl w:val="0"/>
      </w:pPr>
      <w:r w:rsidRPr="0023068B">
        <w:t xml:space="preserve">Miejsce wykonania części przedmiotu zamówienia: Podano w dziale III SWZ </w:t>
      </w:r>
    </w:p>
    <w:p w14:paraId="4F76D485" w14:textId="77777777" w:rsidR="005E0C01" w:rsidRDefault="005E0C01" w:rsidP="002E13C6">
      <w:pPr>
        <w:jc w:val="both"/>
        <w:outlineLvl w:val="0"/>
      </w:pPr>
    </w:p>
    <w:p w14:paraId="365ED063" w14:textId="26B4AC5E"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7</w:t>
      </w:r>
      <w:r w:rsidRPr="0023068B">
        <w:rPr>
          <w:b w:val="0"/>
          <w:bCs/>
          <w:i w:val="0"/>
          <w:iCs/>
          <w:sz w:val="24"/>
          <w:szCs w:val="24"/>
          <w:lang w:val="pl-PL"/>
        </w:rPr>
        <w:t>.  CPV (Wspólny Słownik Zamówień): 03111000-2</w:t>
      </w:r>
    </w:p>
    <w:p w14:paraId="6E6D38D5" w14:textId="77777777" w:rsidR="005E0C01" w:rsidRPr="0023068B" w:rsidRDefault="005E0C01" w:rsidP="005E0C01">
      <w:pPr>
        <w:jc w:val="both"/>
      </w:pPr>
    </w:p>
    <w:p w14:paraId="6F2A3F88" w14:textId="77777777" w:rsidR="005E0C01" w:rsidRPr="0023068B" w:rsidRDefault="005E0C01" w:rsidP="005E0C01">
      <w:r w:rsidRPr="0023068B">
        <w:t>Krótki opis części zamówienia:</w:t>
      </w:r>
    </w:p>
    <w:p w14:paraId="0AEDA22D" w14:textId="77777777" w:rsidR="00EA6ED8" w:rsidRDefault="00EA6ED8" w:rsidP="005E0C01">
      <w:pPr>
        <w:jc w:val="both"/>
        <w:outlineLvl w:val="0"/>
      </w:pPr>
      <w:r w:rsidRPr="00EA6ED8">
        <w:t>Zaprawione standardowo nasiona kukurydzy ES HATTRICK</w:t>
      </w:r>
    </w:p>
    <w:p w14:paraId="643C27B6" w14:textId="7A2C2753" w:rsidR="005E0C01" w:rsidRPr="0023068B" w:rsidRDefault="005E0C01" w:rsidP="005E0C01">
      <w:pPr>
        <w:jc w:val="both"/>
        <w:outlineLvl w:val="0"/>
      </w:pPr>
      <w:r w:rsidRPr="0023068B">
        <w:t xml:space="preserve">Miejsce wykonania części przedmiotu zamówienia: Podano w dziale III SWZ </w:t>
      </w:r>
    </w:p>
    <w:p w14:paraId="2EF2DEEC" w14:textId="77777777" w:rsidR="005E0C01" w:rsidRDefault="005E0C01" w:rsidP="002E13C6">
      <w:pPr>
        <w:jc w:val="both"/>
        <w:outlineLvl w:val="0"/>
      </w:pPr>
    </w:p>
    <w:p w14:paraId="59BEFCA5" w14:textId="08F1784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8</w:t>
      </w:r>
      <w:r w:rsidRPr="0023068B">
        <w:rPr>
          <w:b w:val="0"/>
          <w:bCs/>
          <w:i w:val="0"/>
          <w:iCs/>
          <w:sz w:val="24"/>
          <w:szCs w:val="24"/>
          <w:lang w:val="pl-PL"/>
        </w:rPr>
        <w:t>.  CPV (Wspólny Słownik Zamówień): 03111000-2</w:t>
      </w:r>
    </w:p>
    <w:p w14:paraId="0EEF239B" w14:textId="77777777" w:rsidR="005E0C01" w:rsidRPr="0023068B" w:rsidRDefault="005E0C01" w:rsidP="005E0C01">
      <w:pPr>
        <w:jc w:val="both"/>
      </w:pPr>
    </w:p>
    <w:p w14:paraId="0735A6BC" w14:textId="77777777" w:rsidR="005E0C01" w:rsidRPr="0023068B" w:rsidRDefault="005E0C01" w:rsidP="005E0C01">
      <w:r w:rsidRPr="0023068B">
        <w:t>Krótki opis części zamówienia:</w:t>
      </w:r>
    </w:p>
    <w:p w14:paraId="6964D883" w14:textId="2714802D" w:rsidR="00FA338F" w:rsidRDefault="00EA6ED8" w:rsidP="005E0C01">
      <w:pPr>
        <w:jc w:val="both"/>
        <w:outlineLvl w:val="0"/>
      </w:pPr>
      <w:r w:rsidRPr="00EA6ED8">
        <w:t>Zaprawione standardowo nasiona kukurydzy DKC 3972</w:t>
      </w:r>
    </w:p>
    <w:p w14:paraId="2BB914D9" w14:textId="71EB428C" w:rsidR="005E0C01" w:rsidRPr="0023068B" w:rsidRDefault="005E0C01" w:rsidP="005E0C01">
      <w:pPr>
        <w:jc w:val="both"/>
        <w:outlineLvl w:val="0"/>
      </w:pPr>
      <w:r w:rsidRPr="0023068B">
        <w:t xml:space="preserve">Miejsce wykonania części przedmiotu zamówienia: Podano w dziale III SWZ </w:t>
      </w:r>
    </w:p>
    <w:p w14:paraId="23CBBA83" w14:textId="77777777" w:rsidR="005E0C01" w:rsidRDefault="005E0C01" w:rsidP="002E13C6">
      <w:pPr>
        <w:jc w:val="both"/>
        <w:outlineLvl w:val="0"/>
      </w:pPr>
    </w:p>
    <w:p w14:paraId="5309EABA" w14:textId="383E6EB2"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9</w:t>
      </w:r>
      <w:r w:rsidRPr="0023068B">
        <w:rPr>
          <w:b w:val="0"/>
          <w:bCs/>
          <w:i w:val="0"/>
          <w:iCs/>
          <w:sz w:val="24"/>
          <w:szCs w:val="24"/>
          <w:lang w:val="pl-PL"/>
        </w:rPr>
        <w:t>.  CPV (Wspólny Słownik Zamówień): 03111000-2</w:t>
      </w:r>
    </w:p>
    <w:p w14:paraId="3E7ED3C3" w14:textId="77777777" w:rsidR="005E0C01" w:rsidRPr="0023068B" w:rsidRDefault="005E0C01" w:rsidP="005E0C01">
      <w:pPr>
        <w:jc w:val="both"/>
      </w:pPr>
    </w:p>
    <w:p w14:paraId="228EB2CA" w14:textId="77777777" w:rsidR="005E0C01" w:rsidRPr="0023068B" w:rsidRDefault="005E0C01" w:rsidP="005E0C01">
      <w:r w:rsidRPr="0023068B">
        <w:t>Krótki opis części zamówienia:</w:t>
      </w:r>
    </w:p>
    <w:p w14:paraId="3E066E25" w14:textId="77777777" w:rsidR="00EA6ED8" w:rsidRDefault="00EA6ED8" w:rsidP="005E0C01">
      <w:pPr>
        <w:jc w:val="both"/>
        <w:outlineLvl w:val="0"/>
      </w:pPr>
      <w:r w:rsidRPr="00EA6ED8">
        <w:t>Zaprawione standardowo nasiona kukurydzy P9610</w:t>
      </w:r>
    </w:p>
    <w:p w14:paraId="247DBE8D" w14:textId="5DA27F9C" w:rsidR="005E0C01" w:rsidRPr="0023068B" w:rsidRDefault="005E0C01" w:rsidP="005E0C01">
      <w:pPr>
        <w:jc w:val="both"/>
        <w:outlineLvl w:val="0"/>
      </w:pPr>
      <w:r w:rsidRPr="0023068B">
        <w:t xml:space="preserve">Miejsce wykonania części przedmiotu zamówienia: Podano w dziale III SWZ </w:t>
      </w:r>
    </w:p>
    <w:p w14:paraId="1A629564" w14:textId="77777777" w:rsidR="005E0C01" w:rsidRDefault="005E0C01" w:rsidP="002E13C6">
      <w:pPr>
        <w:jc w:val="both"/>
        <w:outlineLvl w:val="0"/>
      </w:pPr>
    </w:p>
    <w:p w14:paraId="095D97B4" w14:textId="1DBFF1A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10</w:t>
      </w:r>
      <w:r w:rsidRPr="0023068B">
        <w:rPr>
          <w:b w:val="0"/>
          <w:bCs/>
          <w:i w:val="0"/>
          <w:iCs/>
          <w:sz w:val="24"/>
          <w:szCs w:val="24"/>
          <w:lang w:val="pl-PL"/>
        </w:rPr>
        <w:t>.  CPV (Wspólny Słownik Zamówień): 03111000-2</w:t>
      </w:r>
    </w:p>
    <w:p w14:paraId="66917C07" w14:textId="77777777" w:rsidR="005E0C01" w:rsidRPr="0023068B" w:rsidRDefault="005E0C01" w:rsidP="005E0C01">
      <w:pPr>
        <w:jc w:val="both"/>
      </w:pPr>
    </w:p>
    <w:p w14:paraId="764FF5C0" w14:textId="77777777" w:rsidR="005E0C01" w:rsidRPr="0023068B" w:rsidRDefault="005E0C01" w:rsidP="005E0C01">
      <w:r w:rsidRPr="0023068B">
        <w:t>Krótki opis części zamówienia:</w:t>
      </w:r>
    </w:p>
    <w:p w14:paraId="2D0A25F9" w14:textId="77777777" w:rsidR="00EA6ED8" w:rsidRDefault="00EA6ED8" w:rsidP="005E0C01">
      <w:pPr>
        <w:jc w:val="both"/>
        <w:outlineLvl w:val="0"/>
      </w:pPr>
      <w:r w:rsidRPr="00EA6ED8">
        <w:t>Zaprawione standardowo nasiona kukurydzy P8834</w:t>
      </w:r>
    </w:p>
    <w:p w14:paraId="640AD2F9" w14:textId="782B37D7" w:rsidR="005E0C01" w:rsidRPr="0023068B" w:rsidRDefault="005E0C01" w:rsidP="005E0C01">
      <w:pPr>
        <w:jc w:val="both"/>
        <w:outlineLvl w:val="0"/>
      </w:pPr>
      <w:r w:rsidRPr="0023068B">
        <w:t xml:space="preserve">Miejsce wykonania części przedmiotu zamówienia: Podano w dziale III SWZ </w:t>
      </w:r>
    </w:p>
    <w:p w14:paraId="3E8181CE" w14:textId="77777777" w:rsidR="005E0C01" w:rsidRDefault="005E0C01" w:rsidP="002E13C6">
      <w:pPr>
        <w:jc w:val="both"/>
        <w:outlineLvl w:val="0"/>
      </w:pPr>
    </w:p>
    <w:p w14:paraId="6787CE9D" w14:textId="0544F55E"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11</w:t>
      </w:r>
      <w:r w:rsidRPr="0023068B">
        <w:rPr>
          <w:b w:val="0"/>
          <w:bCs/>
          <w:i w:val="0"/>
          <w:iCs/>
          <w:sz w:val="24"/>
          <w:szCs w:val="24"/>
          <w:lang w:val="pl-PL"/>
        </w:rPr>
        <w:t>.  CPV (Wspólny Słownik Zamówień): 03111000-2</w:t>
      </w:r>
    </w:p>
    <w:p w14:paraId="600E4256" w14:textId="77777777" w:rsidR="005E0C01" w:rsidRPr="0023068B" w:rsidRDefault="005E0C01" w:rsidP="005E0C01">
      <w:pPr>
        <w:jc w:val="both"/>
      </w:pPr>
    </w:p>
    <w:p w14:paraId="1E13CD43" w14:textId="77777777" w:rsidR="005E0C01" w:rsidRPr="0023068B" w:rsidRDefault="005E0C01" w:rsidP="005E0C01">
      <w:r w:rsidRPr="0023068B">
        <w:t>Krótki opis części zamówienia:</w:t>
      </w:r>
    </w:p>
    <w:p w14:paraId="0C67113B" w14:textId="77777777" w:rsidR="00EA6ED8" w:rsidRDefault="00EA6ED8" w:rsidP="005E0C01">
      <w:pPr>
        <w:jc w:val="both"/>
        <w:outlineLvl w:val="0"/>
      </w:pPr>
      <w:r w:rsidRPr="00EA6ED8">
        <w:t>Zaprawione standardowo nasiona kukurydzy P9255</w:t>
      </w:r>
    </w:p>
    <w:p w14:paraId="048F3D01" w14:textId="135A5B23" w:rsidR="005E0C01" w:rsidRPr="0023068B" w:rsidRDefault="005E0C01" w:rsidP="005E0C01">
      <w:pPr>
        <w:jc w:val="both"/>
        <w:outlineLvl w:val="0"/>
      </w:pPr>
      <w:r w:rsidRPr="0023068B">
        <w:t xml:space="preserve">Miejsce wykonania części przedmiotu zamówienia: Podano w dziale III SWZ </w:t>
      </w:r>
    </w:p>
    <w:p w14:paraId="27EDC413" w14:textId="77777777" w:rsidR="005E0C01" w:rsidRDefault="005E0C01" w:rsidP="002E13C6">
      <w:pPr>
        <w:jc w:val="both"/>
        <w:outlineLvl w:val="0"/>
      </w:pPr>
    </w:p>
    <w:p w14:paraId="19D9A5A5" w14:textId="5BD8C47F"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12</w:t>
      </w:r>
      <w:r w:rsidRPr="0023068B">
        <w:rPr>
          <w:b w:val="0"/>
          <w:bCs/>
          <w:i w:val="0"/>
          <w:iCs/>
          <w:sz w:val="24"/>
          <w:szCs w:val="24"/>
          <w:lang w:val="pl-PL"/>
        </w:rPr>
        <w:t>.  CPV (Wspólny Słownik Zamówień): 03111000-2</w:t>
      </w:r>
    </w:p>
    <w:p w14:paraId="4DB47738" w14:textId="77777777" w:rsidR="005E0C01" w:rsidRPr="0023068B" w:rsidRDefault="005E0C01" w:rsidP="005E0C01">
      <w:pPr>
        <w:jc w:val="both"/>
      </w:pPr>
    </w:p>
    <w:p w14:paraId="1F4E75BD" w14:textId="77777777" w:rsidR="005E0C01" w:rsidRPr="0023068B" w:rsidRDefault="005E0C01" w:rsidP="005E0C01">
      <w:r w:rsidRPr="0023068B">
        <w:t>Krótki opis części zamówienia:</w:t>
      </w:r>
    </w:p>
    <w:p w14:paraId="4626508C" w14:textId="77777777" w:rsidR="00EA6ED8" w:rsidRDefault="00EA6ED8" w:rsidP="005E0C01">
      <w:pPr>
        <w:jc w:val="both"/>
        <w:outlineLvl w:val="0"/>
      </w:pPr>
      <w:r w:rsidRPr="00EA6ED8">
        <w:t>Zaprawione standardowo nasiona kukurydzy KWS ALDO</w:t>
      </w:r>
    </w:p>
    <w:p w14:paraId="5E535ECE" w14:textId="0F04CC82" w:rsidR="005E0C01" w:rsidRPr="0023068B" w:rsidRDefault="005E0C01" w:rsidP="005E0C01">
      <w:pPr>
        <w:jc w:val="both"/>
        <w:outlineLvl w:val="0"/>
      </w:pPr>
      <w:r w:rsidRPr="0023068B">
        <w:t xml:space="preserve">Miejsce wykonania części przedmiotu zamówienia: Podano w dziale III SWZ </w:t>
      </w:r>
    </w:p>
    <w:p w14:paraId="2C321EF0" w14:textId="77777777" w:rsidR="005E0C01" w:rsidRDefault="005E0C01" w:rsidP="002E13C6">
      <w:pPr>
        <w:jc w:val="both"/>
        <w:outlineLvl w:val="0"/>
      </w:pPr>
    </w:p>
    <w:p w14:paraId="4492A3D2" w14:textId="1FC60B22"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13</w:t>
      </w:r>
      <w:r w:rsidRPr="0023068B">
        <w:rPr>
          <w:b w:val="0"/>
          <w:bCs/>
          <w:i w:val="0"/>
          <w:iCs/>
          <w:sz w:val="24"/>
          <w:szCs w:val="24"/>
          <w:lang w:val="pl-PL"/>
        </w:rPr>
        <w:t>.  CPV (Wspólny Słownik Zamówień): 03111000-2</w:t>
      </w:r>
    </w:p>
    <w:p w14:paraId="48A386BB" w14:textId="77777777" w:rsidR="005E0C01" w:rsidRPr="0023068B" w:rsidRDefault="005E0C01" w:rsidP="005E0C01">
      <w:pPr>
        <w:jc w:val="both"/>
      </w:pPr>
    </w:p>
    <w:p w14:paraId="44748CCC" w14:textId="77777777" w:rsidR="005E0C01" w:rsidRPr="0023068B" w:rsidRDefault="005E0C01" w:rsidP="005E0C01">
      <w:r w:rsidRPr="0023068B">
        <w:t>Krótki opis części zamówienia:</w:t>
      </w:r>
    </w:p>
    <w:p w14:paraId="2508002A" w14:textId="77777777" w:rsidR="00EA6ED8" w:rsidRDefault="00EA6ED8" w:rsidP="005E0C01">
      <w:pPr>
        <w:jc w:val="both"/>
        <w:outlineLvl w:val="0"/>
      </w:pPr>
      <w:r w:rsidRPr="00EA6ED8">
        <w:t>Zaprawione standardowo nasiona kukurydzy KWS CAMILLO</w:t>
      </w:r>
    </w:p>
    <w:p w14:paraId="2D29AAC2" w14:textId="53F2CF50" w:rsidR="005E0C01" w:rsidRDefault="005E0C01" w:rsidP="005E0C01">
      <w:pPr>
        <w:jc w:val="both"/>
        <w:outlineLvl w:val="0"/>
      </w:pPr>
      <w:r w:rsidRPr="0023068B">
        <w:t xml:space="preserve">Miejsce wykonania części przedmiotu zamówienia: Podano w dziale III SWZ </w:t>
      </w:r>
    </w:p>
    <w:p w14:paraId="2E64563F" w14:textId="5A4D76F7" w:rsidR="00F1655A" w:rsidRDefault="00F1655A" w:rsidP="005E0C01">
      <w:pPr>
        <w:jc w:val="both"/>
        <w:outlineLvl w:val="0"/>
      </w:pPr>
    </w:p>
    <w:p w14:paraId="083C30D4" w14:textId="3F0B1876"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4</w:t>
      </w:r>
      <w:r w:rsidRPr="0023068B">
        <w:rPr>
          <w:b w:val="0"/>
          <w:bCs/>
          <w:i w:val="0"/>
          <w:iCs/>
          <w:sz w:val="24"/>
          <w:szCs w:val="24"/>
          <w:lang w:val="pl-PL"/>
        </w:rPr>
        <w:t>.  CPV (Wspólny Słownik Zamówień): 03111000-2</w:t>
      </w:r>
    </w:p>
    <w:p w14:paraId="0829F72E" w14:textId="77777777" w:rsidR="00F1655A" w:rsidRPr="0023068B" w:rsidRDefault="00F1655A" w:rsidP="00F1655A">
      <w:pPr>
        <w:jc w:val="both"/>
      </w:pPr>
    </w:p>
    <w:p w14:paraId="4CFC6219" w14:textId="77777777" w:rsidR="00F1655A" w:rsidRPr="0023068B" w:rsidRDefault="00F1655A" w:rsidP="00F1655A">
      <w:r w:rsidRPr="0023068B">
        <w:t>Krótki opis części zamówienia:</w:t>
      </w:r>
    </w:p>
    <w:p w14:paraId="520AD2CB" w14:textId="77777777" w:rsidR="00EA6ED8" w:rsidRDefault="00EA6ED8" w:rsidP="00F1655A">
      <w:pPr>
        <w:jc w:val="both"/>
        <w:outlineLvl w:val="0"/>
      </w:pPr>
      <w:r w:rsidRPr="00EA6ED8">
        <w:t>Zaprawione standardowo nasiona kukurydzy LID1015C</w:t>
      </w:r>
    </w:p>
    <w:p w14:paraId="4AE89DCE" w14:textId="76E88A34" w:rsidR="00F1655A" w:rsidRPr="0023068B" w:rsidRDefault="00F1655A" w:rsidP="00F1655A">
      <w:pPr>
        <w:jc w:val="both"/>
        <w:outlineLvl w:val="0"/>
      </w:pPr>
      <w:r w:rsidRPr="0023068B">
        <w:t xml:space="preserve">Miejsce wykonania części przedmiotu zamówienia: Podano w dziale III SWZ </w:t>
      </w:r>
    </w:p>
    <w:p w14:paraId="68D9D7E4" w14:textId="58FAB3E3" w:rsidR="00F1655A" w:rsidRDefault="00F1655A" w:rsidP="005E0C01">
      <w:pPr>
        <w:jc w:val="both"/>
        <w:outlineLvl w:val="0"/>
      </w:pPr>
    </w:p>
    <w:p w14:paraId="722A3AD2" w14:textId="1292F752"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5</w:t>
      </w:r>
      <w:r w:rsidRPr="0023068B">
        <w:rPr>
          <w:b w:val="0"/>
          <w:bCs/>
          <w:i w:val="0"/>
          <w:iCs/>
          <w:sz w:val="24"/>
          <w:szCs w:val="24"/>
          <w:lang w:val="pl-PL"/>
        </w:rPr>
        <w:t>.  CPV (Wspólny Słownik Zamówień): 03111000-2</w:t>
      </w:r>
    </w:p>
    <w:p w14:paraId="591F86AB" w14:textId="77777777" w:rsidR="00F1655A" w:rsidRPr="0023068B" w:rsidRDefault="00F1655A" w:rsidP="00F1655A">
      <w:pPr>
        <w:jc w:val="both"/>
      </w:pPr>
    </w:p>
    <w:p w14:paraId="297E3C0B" w14:textId="77777777" w:rsidR="00F1655A" w:rsidRPr="0023068B" w:rsidRDefault="00F1655A" w:rsidP="00F1655A">
      <w:r w:rsidRPr="0023068B">
        <w:t>Krótki opis części zamówienia:</w:t>
      </w:r>
    </w:p>
    <w:p w14:paraId="6EBE829B" w14:textId="77777777" w:rsidR="00EA6ED8" w:rsidRDefault="00EA6ED8" w:rsidP="00F1655A">
      <w:pPr>
        <w:jc w:val="both"/>
        <w:outlineLvl w:val="0"/>
      </w:pPr>
      <w:r w:rsidRPr="00EA6ED8">
        <w:t>Zaprawione standardowo nasiona kukurydzy P8556</w:t>
      </w:r>
    </w:p>
    <w:p w14:paraId="1DA365B9" w14:textId="39C8FDD4" w:rsidR="00F1655A" w:rsidRPr="0023068B" w:rsidRDefault="00F1655A" w:rsidP="00F1655A">
      <w:pPr>
        <w:jc w:val="both"/>
        <w:outlineLvl w:val="0"/>
      </w:pPr>
      <w:r w:rsidRPr="0023068B">
        <w:t xml:space="preserve">Miejsce wykonania części przedmiotu zamówienia: Podano w dziale III SWZ </w:t>
      </w:r>
    </w:p>
    <w:p w14:paraId="24D3F351" w14:textId="208229D3" w:rsidR="00F1655A" w:rsidRDefault="00F1655A" w:rsidP="005E0C01">
      <w:pPr>
        <w:jc w:val="both"/>
        <w:outlineLvl w:val="0"/>
      </w:pPr>
    </w:p>
    <w:p w14:paraId="45081090" w14:textId="0A211BBA"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6</w:t>
      </w:r>
      <w:r w:rsidRPr="0023068B">
        <w:rPr>
          <w:b w:val="0"/>
          <w:bCs/>
          <w:i w:val="0"/>
          <w:iCs/>
          <w:sz w:val="24"/>
          <w:szCs w:val="24"/>
          <w:lang w:val="pl-PL"/>
        </w:rPr>
        <w:t>.  CPV (Wspólny Słownik Zamówień): 03111000-2</w:t>
      </w:r>
    </w:p>
    <w:p w14:paraId="617048DD" w14:textId="77777777" w:rsidR="00F1655A" w:rsidRPr="0023068B" w:rsidRDefault="00F1655A" w:rsidP="00F1655A">
      <w:pPr>
        <w:jc w:val="both"/>
      </w:pPr>
    </w:p>
    <w:p w14:paraId="2BA83D59" w14:textId="77777777" w:rsidR="00F1655A" w:rsidRPr="0023068B" w:rsidRDefault="00F1655A" w:rsidP="00F1655A">
      <w:r w:rsidRPr="0023068B">
        <w:t>Krótki opis części zamówienia:</w:t>
      </w:r>
    </w:p>
    <w:p w14:paraId="02974B02" w14:textId="77777777" w:rsidR="00EA6ED8" w:rsidRDefault="00EA6ED8" w:rsidP="00F1655A">
      <w:pPr>
        <w:jc w:val="both"/>
        <w:outlineLvl w:val="0"/>
      </w:pPr>
      <w:r w:rsidRPr="00EA6ED8">
        <w:t>Zaprawione standardowo nasiona kukurydzy LID3306C</w:t>
      </w:r>
    </w:p>
    <w:p w14:paraId="53B2B75B" w14:textId="4144AC6B" w:rsidR="00F1655A" w:rsidRPr="0023068B" w:rsidRDefault="00F1655A" w:rsidP="00F1655A">
      <w:pPr>
        <w:jc w:val="both"/>
        <w:outlineLvl w:val="0"/>
      </w:pPr>
      <w:r w:rsidRPr="0023068B">
        <w:t xml:space="preserve">Miejsce wykonania części przedmiotu zamówienia: Podano w dziale III SWZ </w:t>
      </w:r>
    </w:p>
    <w:p w14:paraId="3C8B3F4C" w14:textId="0A310B62" w:rsidR="00F1655A" w:rsidRDefault="00F1655A" w:rsidP="005E0C01">
      <w:pPr>
        <w:jc w:val="both"/>
        <w:outlineLvl w:val="0"/>
      </w:pPr>
    </w:p>
    <w:p w14:paraId="6F698A08" w14:textId="0B9634FD"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7</w:t>
      </w:r>
      <w:r w:rsidRPr="0023068B">
        <w:rPr>
          <w:b w:val="0"/>
          <w:bCs/>
          <w:i w:val="0"/>
          <w:iCs/>
          <w:sz w:val="24"/>
          <w:szCs w:val="24"/>
          <w:lang w:val="pl-PL"/>
        </w:rPr>
        <w:t>.  CPV (Wspólny Słownik Zamówień): 03111000-2</w:t>
      </w:r>
    </w:p>
    <w:p w14:paraId="3EE137D0" w14:textId="77777777" w:rsidR="00F1655A" w:rsidRPr="0023068B" w:rsidRDefault="00F1655A" w:rsidP="00F1655A">
      <w:pPr>
        <w:jc w:val="both"/>
      </w:pPr>
    </w:p>
    <w:p w14:paraId="6126F769" w14:textId="77777777" w:rsidR="00F1655A" w:rsidRPr="0023068B" w:rsidRDefault="00F1655A" w:rsidP="00F1655A">
      <w:r w:rsidRPr="0023068B">
        <w:t>Krótki opis części zamówienia:</w:t>
      </w:r>
    </w:p>
    <w:p w14:paraId="1CD99751" w14:textId="77777777" w:rsidR="00EA6ED8" w:rsidRDefault="00EA6ED8" w:rsidP="00F1655A">
      <w:pPr>
        <w:jc w:val="both"/>
        <w:outlineLvl w:val="0"/>
      </w:pPr>
      <w:r w:rsidRPr="00EA6ED8">
        <w:t>Zaprawione standardowo nasiona kukurydzy SY MARIMBA</w:t>
      </w:r>
    </w:p>
    <w:p w14:paraId="079745DE" w14:textId="5853AB25" w:rsidR="00F1655A" w:rsidRPr="0023068B" w:rsidRDefault="00F1655A" w:rsidP="00F1655A">
      <w:pPr>
        <w:jc w:val="both"/>
        <w:outlineLvl w:val="0"/>
      </w:pPr>
      <w:r w:rsidRPr="0023068B">
        <w:t xml:space="preserve">Miejsce wykonania części przedmiotu zamówienia: Podano w dziale III SWZ </w:t>
      </w:r>
    </w:p>
    <w:p w14:paraId="168E629B" w14:textId="51601D47" w:rsidR="00F1655A" w:rsidRDefault="00F1655A" w:rsidP="005E0C01">
      <w:pPr>
        <w:jc w:val="both"/>
        <w:outlineLvl w:val="0"/>
      </w:pPr>
    </w:p>
    <w:p w14:paraId="6FD59B96" w14:textId="486A6CC9"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8</w:t>
      </w:r>
      <w:r w:rsidRPr="0023068B">
        <w:rPr>
          <w:b w:val="0"/>
          <w:bCs/>
          <w:i w:val="0"/>
          <w:iCs/>
          <w:sz w:val="24"/>
          <w:szCs w:val="24"/>
          <w:lang w:val="pl-PL"/>
        </w:rPr>
        <w:t>.  CPV (Wspólny Słownik Zamówień): 03111000-2</w:t>
      </w:r>
    </w:p>
    <w:p w14:paraId="70BEAFEB" w14:textId="77777777" w:rsidR="00F1655A" w:rsidRPr="0023068B" w:rsidRDefault="00F1655A" w:rsidP="00F1655A">
      <w:pPr>
        <w:jc w:val="both"/>
      </w:pPr>
    </w:p>
    <w:p w14:paraId="5E6FAFE6" w14:textId="77777777" w:rsidR="00F1655A" w:rsidRPr="0023068B" w:rsidRDefault="00F1655A" w:rsidP="00F1655A">
      <w:r w:rsidRPr="0023068B">
        <w:t>Krótki opis części zamówienia:</w:t>
      </w:r>
    </w:p>
    <w:p w14:paraId="33B11030" w14:textId="77777777" w:rsidR="00EA6ED8" w:rsidRDefault="00EA6ED8" w:rsidP="00F1655A">
      <w:pPr>
        <w:jc w:val="both"/>
        <w:outlineLvl w:val="0"/>
      </w:pPr>
      <w:r w:rsidRPr="00EA6ED8">
        <w:t>Zaprawione standardowo nasiona kukurydzy SY_INVICTUS</w:t>
      </w:r>
    </w:p>
    <w:p w14:paraId="2CEDC017" w14:textId="09A5AB80" w:rsidR="00F1655A" w:rsidRPr="0023068B" w:rsidRDefault="00F1655A" w:rsidP="00F1655A">
      <w:pPr>
        <w:jc w:val="both"/>
        <w:outlineLvl w:val="0"/>
      </w:pPr>
      <w:r w:rsidRPr="0023068B">
        <w:t xml:space="preserve">Miejsce wykonania części przedmiotu zamówienia: Podano w dziale III SWZ </w:t>
      </w:r>
    </w:p>
    <w:p w14:paraId="6F501F81" w14:textId="37EEEA54" w:rsidR="00F1655A" w:rsidRDefault="00F1655A" w:rsidP="005E0C01">
      <w:pPr>
        <w:jc w:val="both"/>
        <w:outlineLvl w:val="0"/>
      </w:pPr>
    </w:p>
    <w:p w14:paraId="1B81138E" w14:textId="5A7D5DC2"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1</w:t>
      </w:r>
      <w:r w:rsidR="00EA6ED8">
        <w:rPr>
          <w:b w:val="0"/>
          <w:bCs/>
          <w:i w:val="0"/>
          <w:iCs/>
          <w:sz w:val="24"/>
          <w:szCs w:val="24"/>
          <w:lang w:val="pl-PL"/>
        </w:rPr>
        <w:t>9</w:t>
      </w:r>
      <w:r w:rsidRPr="0023068B">
        <w:rPr>
          <w:b w:val="0"/>
          <w:bCs/>
          <w:i w:val="0"/>
          <w:iCs/>
          <w:sz w:val="24"/>
          <w:szCs w:val="24"/>
          <w:lang w:val="pl-PL"/>
        </w:rPr>
        <w:t>.  CPV (Wspólny Słownik Zamówień): 03111000-2</w:t>
      </w:r>
    </w:p>
    <w:p w14:paraId="41D7ECED" w14:textId="77777777" w:rsidR="00F1655A" w:rsidRPr="0023068B" w:rsidRDefault="00F1655A" w:rsidP="00F1655A">
      <w:pPr>
        <w:jc w:val="both"/>
      </w:pPr>
    </w:p>
    <w:p w14:paraId="13A91EBC" w14:textId="77777777" w:rsidR="00F1655A" w:rsidRPr="0023068B" w:rsidRDefault="00F1655A" w:rsidP="00F1655A">
      <w:r w:rsidRPr="0023068B">
        <w:t>Krótki opis części zamówienia:</w:t>
      </w:r>
    </w:p>
    <w:p w14:paraId="104021CE" w14:textId="77777777" w:rsidR="00EA6ED8" w:rsidRDefault="00EA6ED8" w:rsidP="00F1655A">
      <w:pPr>
        <w:jc w:val="both"/>
        <w:outlineLvl w:val="0"/>
      </w:pPr>
      <w:r w:rsidRPr="00EA6ED8">
        <w:t>Zaprawione standardowo nasiona kukurydzy SY_FREGAT</w:t>
      </w:r>
    </w:p>
    <w:p w14:paraId="396A9351" w14:textId="258F947C" w:rsidR="00F1655A" w:rsidRPr="0023068B" w:rsidRDefault="00F1655A" w:rsidP="00F1655A">
      <w:pPr>
        <w:jc w:val="both"/>
        <w:outlineLvl w:val="0"/>
      </w:pPr>
      <w:r w:rsidRPr="0023068B">
        <w:t xml:space="preserve">Miejsce wykonania części przedmiotu zamówienia: Podano w dziale III SWZ </w:t>
      </w:r>
    </w:p>
    <w:p w14:paraId="63A0664A" w14:textId="48A24A44" w:rsidR="00F1655A" w:rsidRDefault="00F1655A" w:rsidP="005E0C01">
      <w:pPr>
        <w:jc w:val="both"/>
        <w:outlineLvl w:val="0"/>
      </w:pPr>
    </w:p>
    <w:p w14:paraId="6AA5F234" w14:textId="60A3C95F"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20</w:t>
      </w:r>
      <w:r w:rsidRPr="0023068B">
        <w:rPr>
          <w:b w:val="0"/>
          <w:bCs/>
          <w:i w:val="0"/>
          <w:iCs/>
          <w:sz w:val="24"/>
          <w:szCs w:val="24"/>
          <w:lang w:val="pl-PL"/>
        </w:rPr>
        <w:t>.  CPV (Wspólny Słownik Zamówień): 03111000-2</w:t>
      </w:r>
    </w:p>
    <w:p w14:paraId="7B499A91" w14:textId="77777777" w:rsidR="00F1655A" w:rsidRPr="0023068B" w:rsidRDefault="00F1655A" w:rsidP="00F1655A">
      <w:pPr>
        <w:jc w:val="both"/>
      </w:pPr>
    </w:p>
    <w:p w14:paraId="51BB992C" w14:textId="77777777" w:rsidR="00F1655A" w:rsidRPr="0023068B" w:rsidRDefault="00F1655A" w:rsidP="00F1655A">
      <w:r w:rsidRPr="0023068B">
        <w:t>Krótki opis części zamówienia:</w:t>
      </w:r>
    </w:p>
    <w:p w14:paraId="17D78F75" w14:textId="77777777" w:rsidR="00EA6ED8" w:rsidRDefault="00EA6ED8" w:rsidP="00F1655A">
      <w:pPr>
        <w:jc w:val="both"/>
        <w:outlineLvl w:val="0"/>
      </w:pPr>
      <w:r w:rsidRPr="00EA6ED8">
        <w:t>Zaprawione standardowo nasiona kukurydzy FARMUELLER</w:t>
      </w:r>
    </w:p>
    <w:p w14:paraId="27599D4B" w14:textId="42AD926F" w:rsidR="00F1655A" w:rsidRPr="0023068B" w:rsidRDefault="00F1655A" w:rsidP="00F1655A">
      <w:pPr>
        <w:jc w:val="both"/>
        <w:outlineLvl w:val="0"/>
      </w:pPr>
      <w:r w:rsidRPr="0023068B">
        <w:t xml:space="preserve">Miejsce wykonania części przedmiotu zamówienia: Podano w dziale III SWZ </w:t>
      </w:r>
    </w:p>
    <w:p w14:paraId="1507E341" w14:textId="33F3FEAB" w:rsidR="00F1655A" w:rsidRDefault="00F1655A" w:rsidP="005E0C01">
      <w:pPr>
        <w:jc w:val="both"/>
        <w:outlineLvl w:val="0"/>
      </w:pPr>
    </w:p>
    <w:p w14:paraId="1BEF80EA" w14:textId="1E27ECAC"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21</w:t>
      </w:r>
      <w:r w:rsidRPr="0023068B">
        <w:rPr>
          <w:b w:val="0"/>
          <w:bCs/>
          <w:i w:val="0"/>
          <w:iCs/>
          <w:sz w:val="24"/>
          <w:szCs w:val="24"/>
          <w:lang w:val="pl-PL"/>
        </w:rPr>
        <w:t>.  CPV (Wspólny Słownik Zamówień): 03111000-2</w:t>
      </w:r>
    </w:p>
    <w:p w14:paraId="4E315198" w14:textId="77777777" w:rsidR="00F1655A" w:rsidRPr="0023068B" w:rsidRDefault="00F1655A" w:rsidP="00F1655A">
      <w:pPr>
        <w:jc w:val="both"/>
      </w:pPr>
    </w:p>
    <w:p w14:paraId="55142416" w14:textId="77777777" w:rsidR="00F1655A" w:rsidRPr="0023068B" w:rsidRDefault="00F1655A" w:rsidP="00F1655A">
      <w:r w:rsidRPr="0023068B">
        <w:t>Krótki opis części zamówienia:</w:t>
      </w:r>
    </w:p>
    <w:p w14:paraId="5E4494A3" w14:textId="77777777" w:rsidR="00EA6ED8" w:rsidRDefault="00EA6ED8" w:rsidP="00F1655A">
      <w:pPr>
        <w:jc w:val="both"/>
        <w:outlineLvl w:val="0"/>
      </w:pPr>
      <w:r w:rsidRPr="00EA6ED8">
        <w:t>Zaprawione standardowo nasiona kukurydzy FARMPOWER</w:t>
      </w:r>
    </w:p>
    <w:p w14:paraId="5E034581" w14:textId="72B3294E" w:rsidR="00F1655A" w:rsidRPr="0023068B" w:rsidRDefault="00F1655A" w:rsidP="00F1655A">
      <w:pPr>
        <w:jc w:val="both"/>
        <w:outlineLvl w:val="0"/>
      </w:pPr>
      <w:r w:rsidRPr="0023068B">
        <w:t xml:space="preserve">Miejsce wykonania części przedmiotu zamówienia: Podano w dziale III SWZ </w:t>
      </w:r>
    </w:p>
    <w:p w14:paraId="327DB758" w14:textId="3E8E5582" w:rsidR="00F1655A" w:rsidRDefault="00F1655A" w:rsidP="005E0C01">
      <w:pPr>
        <w:jc w:val="both"/>
        <w:outlineLvl w:val="0"/>
      </w:pPr>
    </w:p>
    <w:p w14:paraId="5F9A9F99" w14:textId="652DC394"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22</w:t>
      </w:r>
      <w:r w:rsidRPr="0023068B">
        <w:rPr>
          <w:b w:val="0"/>
          <w:bCs/>
          <w:i w:val="0"/>
          <w:iCs/>
          <w:sz w:val="24"/>
          <w:szCs w:val="24"/>
          <w:lang w:val="pl-PL"/>
        </w:rPr>
        <w:t>.  CPV (Wspólny Słownik Zamówień): 03111000-2</w:t>
      </w:r>
    </w:p>
    <w:p w14:paraId="49E98E78" w14:textId="77777777" w:rsidR="00F1655A" w:rsidRPr="0023068B" w:rsidRDefault="00F1655A" w:rsidP="00F1655A">
      <w:pPr>
        <w:jc w:val="both"/>
      </w:pPr>
    </w:p>
    <w:p w14:paraId="200B5BED" w14:textId="77777777" w:rsidR="00F1655A" w:rsidRPr="0023068B" w:rsidRDefault="00F1655A" w:rsidP="00F1655A">
      <w:r w:rsidRPr="0023068B">
        <w:t>Krótki opis części zamówienia:</w:t>
      </w:r>
    </w:p>
    <w:p w14:paraId="4D32ECDA" w14:textId="77777777" w:rsidR="00BD3408" w:rsidRDefault="00BD3408" w:rsidP="00F1655A">
      <w:pPr>
        <w:jc w:val="both"/>
        <w:outlineLvl w:val="0"/>
      </w:pPr>
      <w:r w:rsidRPr="00BD3408">
        <w:t>Zaprawione standardowo nasiona buraka ćwikłowego MONTY (kalibraż 3,50-4,25)</w:t>
      </w:r>
    </w:p>
    <w:p w14:paraId="14FE3AA9" w14:textId="6F488C15" w:rsidR="00F1655A" w:rsidRPr="0023068B" w:rsidRDefault="00F1655A" w:rsidP="00F1655A">
      <w:pPr>
        <w:jc w:val="both"/>
        <w:outlineLvl w:val="0"/>
      </w:pPr>
      <w:r w:rsidRPr="0023068B">
        <w:t xml:space="preserve">Miejsce wykonania części przedmiotu zamówienia: Podano w dziale III SWZ </w:t>
      </w:r>
    </w:p>
    <w:p w14:paraId="757333E4" w14:textId="781D32F1" w:rsidR="00F1655A" w:rsidRDefault="00F1655A" w:rsidP="005E0C01">
      <w:pPr>
        <w:jc w:val="both"/>
        <w:outlineLvl w:val="0"/>
      </w:pPr>
    </w:p>
    <w:p w14:paraId="7122A910" w14:textId="24F7E2FB"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w:t>
      </w:r>
      <w:r>
        <w:rPr>
          <w:b w:val="0"/>
          <w:bCs/>
          <w:i w:val="0"/>
          <w:iCs/>
          <w:sz w:val="24"/>
          <w:szCs w:val="24"/>
          <w:lang w:val="pl-PL"/>
        </w:rPr>
        <w:t>3</w:t>
      </w:r>
      <w:r w:rsidRPr="0023068B">
        <w:rPr>
          <w:b w:val="0"/>
          <w:bCs/>
          <w:i w:val="0"/>
          <w:iCs/>
          <w:sz w:val="24"/>
          <w:szCs w:val="24"/>
          <w:lang w:val="pl-PL"/>
        </w:rPr>
        <w:t>.  CPV (Wspólny Słownik Zamówień): 03111000-2</w:t>
      </w:r>
    </w:p>
    <w:p w14:paraId="59BCB642" w14:textId="77777777" w:rsidR="00F1655A" w:rsidRPr="0023068B" w:rsidRDefault="00F1655A" w:rsidP="00F1655A">
      <w:pPr>
        <w:jc w:val="both"/>
      </w:pPr>
    </w:p>
    <w:p w14:paraId="37A8EE19" w14:textId="77777777" w:rsidR="00F1655A" w:rsidRPr="0023068B" w:rsidRDefault="00F1655A" w:rsidP="00F1655A">
      <w:r w:rsidRPr="0023068B">
        <w:t>Krótki opis części zamówienia:</w:t>
      </w:r>
    </w:p>
    <w:p w14:paraId="4FA3F515" w14:textId="77777777" w:rsidR="00BD3408" w:rsidRDefault="00BD3408" w:rsidP="00F1655A">
      <w:pPr>
        <w:jc w:val="both"/>
        <w:outlineLvl w:val="0"/>
      </w:pPr>
      <w:r w:rsidRPr="00BD3408">
        <w:t>Zaprawione standardowo nasiona marchwi WARMIA (kalibraż 1,80-2,00 mm)</w:t>
      </w:r>
    </w:p>
    <w:p w14:paraId="64BE5E4B" w14:textId="31E59578" w:rsidR="00F1655A" w:rsidRPr="0023068B" w:rsidRDefault="00F1655A" w:rsidP="00F1655A">
      <w:pPr>
        <w:jc w:val="both"/>
        <w:outlineLvl w:val="0"/>
      </w:pPr>
      <w:r w:rsidRPr="0023068B">
        <w:t xml:space="preserve">Miejsce wykonania części przedmiotu zamówienia: Podano w dziale III SWZ </w:t>
      </w:r>
    </w:p>
    <w:p w14:paraId="133847AE" w14:textId="76344027" w:rsidR="00F1655A" w:rsidRDefault="00F1655A" w:rsidP="005E0C01">
      <w:pPr>
        <w:jc w:val="both"/>
        <w:outlineLvl w:val="0"/>
      </w:pPr>
    </w:p>
    <w:p w14:paraId="60A2B6BD" w14:textId="5E130158"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24</w:t>
      </w:r>
      <w:r w:rsidRPr="0023068B">
        <w:rPr>
          <w:b w:val="0"/>
          <w:bCs/>
          <w:i w:val="0"/>
          <w:iCs/>
          <w:sz w:val="24"/>
          <w:szCs w:val="24"/>
          <w:lang w:val="pl-PL"/>
        </w:rPr>
        <w:t>.  CPV (Wspólny Słownik Zamówień): 03111000-2</w:t>
      </w:r>
    </w:p>
    <w:p w14:paraId="5D495536" w14:textId="77777777" w:rsidR="00F1655A" w:rsidRPr="0023068B" w:rsidRDefault="00F1655A" w:rsidP="00F1655A">
      <w:pPr>
        <w:jc w:val="both"/>
      </w:pPr>
    </w:p>
    <w:p w14:paraId="6156EFAD" w14:textId="77777777" w:rsidR="00F1655A" w:rsidRPr="0023068B" w:rsidRDefault="00F1655A" w:rsidP="00F1655A">
      <w:r w:rsidRPr="0023068B">
        <w:t>Krótki opis części zamówienia:</w:t>
      </w:r>
    </w:p>
    <w:p w14:paraId="4392F390" w14:textId="77777777" w:rsidR="00BD3408" w:rsidRDefault="00BD3408" w:rsidP="00F1655A">
      <w:pPr>
        <w:jc w:val="both"/>
        <w:outlineLvl w:val="0"/>
      </w:pPr>
      <w:r w:rsidRPr="00BD3408">
        <w:t>Zaprawione standardowo nasiona marchwi BRAVA (kalibraż 1,80-2,00 mm)</w:t>
      </w:r>
    </w:p>
    <w:p w14:paraId="29F07D19" w14:textId="49044334" w:rsidR="00F1655A" w:rsidRPr="0023068B" w:rsidRDefault="00F1655A" w:rsidP="00F1655A">
      <w:pPr>
        <w:jc w:val="both"/>
        <w:outlineLvl w:val="0"/>
      </w:pPr>
      <w:r w:rsidRPr="0023068B">
        <w:t xml:space="preserve">Miejsce wykonania części przedmiotu zamówienia: Podano w dziale III SWZ </w:t>
      </w:r>
    </w:p>
    <w:p w14:paraId="4D8E215C" w14:textId="09FBEEF8" w:rsidR="00F1655A" w:rsidRDefault="00F1655A" w:rsidP="005E0C01">
      <w:pPr>
        <w:jc w:val="both"/>
        <w:outlineLvl w:val="0"/>
      </w:pPr>
    </w:p>
    <w:p w14:paraId="499AA4D5" w14:textId="46785731"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25</w:t>
      </w:r>
      <w:r w:rsidRPr="0023068B">
        <w:rPr>
          <w:b w:val="0"/>
          <w:bCs/>
          <w:i w:val="0"/>
          <w:iCs/>
          <w:sz w:val="24"/>
          <w:szCs w:val="24"/>
          <w:lang w:val="pl-PL"/>
        </w:rPr>
        <w:t>.  CPV (Wspólny Słownik Zamówień): 03111000-2</w:t>
      </w:r>
    </w:p>
    <w:p w14:paraId="4CB261E9" w14:textId="77777777" w:rsidR="00F1655A" w:rsidRPr="0023068B" w:rsidRDefault="00F1655A" w:rsidP="00F1655A">
      <w:pPr>
        <w:jc w:val="both"/>
      </w:pPr>
    </w:p>
    <w:p w14:paraId="7262FC03" w14:textId="77777777" w:rsidR="00F1655A" w:rsidRPr="0023068B" w:rsidRDefault="00F1655A" w:rsidP="00F1655A">
      <w:r w:rsidRPr="0023068B">
        <w:t>Krótki opis części zamówienia:</w:t>
      </w:r>
    </w:p>
    <w:p w14:paraId="51D486B1" w14:textId="77777777" w:rsidR="009864A2" w:rsidRDefault="009864A2" w:rsidP="00F1655A">
      <w:pPr>
        <w:jc w:val="both"/>
        <w:outlineLvl w:val="0"/>
      </w:pPr>
      <w:r w:rsidRPr="009864A2">
        <w:t>Zaprawione standardowo nasiona fasoli szparagowej STANLEY</w:t>
      </w:r>
    </w:p>
    <w:p w14:paraId="5319114A" w14:textId="2096BCC5" w:rsidR="00F1655A" w:rsidRPr="0023068B" w:rsidRDefault="00F1655A" w:rsidP="00F1655A">
      <w:pPr>
        <w:jc w:val="both"/>
        <w:outlineLvl w:val="0"/>
      </w:pPr>
      <w:r w:rsidRPr="0023068B">
        <w:t xml:space="preserve">Miejsce wykonania części przedmiotu zamówienia: Podano w dziale III SWZ </w:t>
      </w:r>
    </w:p>
    <w:p w14:paraId="210B4D21" w14:textId="03B92418" w:rsidR="00F1655A" w:rsidRDefault="00F1655A" w:rsidP="005E0C01">
      <w:pPr>
        <w:jc w:val="both"/>
        <w:outlineLvl w:val="0"/>
      </w:pPr>
    </w:p>
    <w:p w14:paraId="5486A0D5" w14:textId="3ECD4462"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26</w:t>
      </w:r>
      <w:r w:rsidRPr="0023068B">
        <w:rPr>
          <w:b w:val="0"/>
          <w:bCs/>
          <w:i w:val="0"/>
          <w:iCs/>
          <w:sz w:val="24"/>
          <w:szCs w:val="24"/>
          <w:lang w:val="pl-PL"/>
        </w:rPr>
        <w:t>.  CPV (Wspólny Słownik Zamówień): 03111000-2</w:t>
      </w:r>
    </w:p>
    <w:p w14:paraId="4BD4F999" w14:textId="77777777" w:rsidR="00F1655A" w:rsidRPr="0023068B" w:rsidRDefault="00F1655A" w:rsidP="00F1655A">
      <w:pPr>
        <w:jc w:val="both"/>
      </w:pPr>
    </w:p>
    <w:p w14:paraId="447843D7" w14:textId="77777777" w:rsidR="00F1655A" w:rsidRPr="0023068B" w:rsidRDefault="00F1655A" w:rsidP="00F1655A">
      <w:r w:rsidRPr="0023068B">
        <w:t>Krótki opis części zamówienia:</w:t>
      </w:r>
    </w:p>
    <w:p w14:paraId="33D4287D" w14:textId="77777777" w:rsidR="009864A2" w:rsidRDefault="009864A2" w:rsidP="00F1655A">
      <w:pPr>
        <w:jc w:val="both"/>
        <w:outlineLvl w:val="0"/>
      </w:pPr>
      <w:r w:rsidRPr="009864A2">
        <w:t>Zaprawione standardowo nasiona fasoli szparagowej TIMGAD</w:t>
      </w:r>
    </w:p>
    <w:p w14:paraId="32A6ACD9" w14:textId="20F00A9F" w:rsidR="00F1655A" w:rsidRPr="0023068B" w:rsidRDefault="00F1655A" w:rsidP="00F1655A">
      <w:pPr>
        <w:jc w:val="both"/>
        <w:outlineLvl w:val="0"/>
      </w:pPr>
      <w:r w:rsidRPr="0023068B">
        <w:t xml:space="preserve">Miejsce wykonania części przedmiotu zamówienia: Podano w dziale III SWZ </w:t>
      </w:r>
    </w:p>
    <w:p w14:paraId="70AA68E2" w14:textId="3F41CDC9" w:rsidR="00F1655A" w:rsidRDefault="00F1655A" w:rsidP="005E0C01">
      <w:pPr>
        <w:jc w:val="both"/>
        <w:outlineLvl w:val="0"/>
      </w:pPr>
    </w:p>
    <w:p w14:paraId="09FF14BB" w14:textId="2D547C4B"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27</w:t>
      </w:r>
      <w:r w:rsidRPr="0023068B">
        <w:rPr>
          <w:b w:val="0"/>
          <w:bCs/>
          <w:i w:val="0"/>
          <w:iCs/>
          <w:sz w:val="24"/>
          <w:szCs w:val="24"/>
          <w:lang w:val="pl-PL"/>
        </w:rPr>
        <w:t>.  CPV (Wspólny Słownik Zamówień): 03111000-2</w:t>
      </w:r>
    </w:p>
    <w:p w14:paraId="19CAFE16" w14:textId="77777777" w:rsidR="00F1655A" w:rsidRPr="0023068B" w:rsidRDefault="00F1655A" w:rsidP="00F1655A">
      <w:pPr>
        <w:jc w:val="both"/>
      </w:pPr>
    </w:p>
    <w:p w14:paraId="1B8255A8" w14:textId="77777777" w:rsidR="00F1655A" w:rsidRPr="0023068B" w:rsidRDefault="00F1655A" w:rsidP="00F1655A">
      <w:r w:rsidRPr="0023068B">
        <w:t>Krótki opis części zamówienia:</w:t>
      </w:r>
    </w:p>
    <w:p w14:paraId="4EA0AEB7" w14:textId="77777777" w:rsidR="009864A2" w:rsidRDefault="009864A2" w:rsidP="00F1655A">
      <w:pPr>
        <w:jc w:val="both"/>
        <w:outlineLvl w:val="0"/>
      </w:pPr>
      <w:r w:rsidRPr="009864A2">
        <w:t>Zaprawione standardowo nasiona fasoli szparagowej BARTAVA</w:t>
      </w:r>
    </w:p>
    <w:p w14:paraId="5458087A" w14:textId="3F3E2866" w:rsidR="00F1655A" w:rsidRPr="0023068B" w:rsidRDefault="00F1655A" w:rsidP="00F1655A">
      <w:pPr>
        <w:jc w:val="both"/>
        <w:outlineLvl w:val="0"/>
      </w:pPr>
      <w:r w:rsidRPr="0023068B">
        <w:t xml:space="preserve">Miejsce wykonania części przedmiotu zamówienia: Podano w dziale III SWZ </w:t>
      </w:r>
    </w:p>
    <w:p w14:paraId="5A806066" w14:textId="504A02D1" w:rsidR="00F1655A" w:rsidRDefault="00F1655A" w:rsidP="005E0C01">
      <w:pPr>
        <w:jc w:val="both"/>
        <w:outlineLvl w:val="0"/>
      </w:pPr>
    </w:p>
    <w:p w14:paraId="341942C8" w14:textId="2B94219E"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28</w:t>
      </w:r>
      <w:r w:rsidRPr="0023068B">
        <w:rPr>
          <w:b w:val="0"/>
          <w:bCs/>
          <w:i w:val="0"/>
          <w:iCs/>
          <w:sz w:val="24"/>
          <w:szCs w:val="24"/>
          <w:lang w:val="pl-PL"/>
        </w:rPr>
        <w:t>.  CPV (Wspólny Słownik Zamówień): 03111000-2</w:t>
      </w:r>
    </w:p>
    <w:p w14:paraId="4823C288" w14:textId="77777777" w:rsidR="00F1655A" w:rsidRPr="0023068B" w:rsidRDefault="00F1655A" w:rsidP="00F1655A">
      <w:pPr>
        <w:jc w:val="both"/>
      </w:pPr>
    </w:p>
    <w:p w14:paraId="1EEAA703" w14:textId="77777777" w:rsidR="00F1655A" w:rsidRPr="0023068B" w:rsidRDefault="00F1655A" w:rsidP="00F1655A">
      <w:r w:rsidRPr="0023068B">
        <w:t>Krótki opis części zamówienia:</w:t>
      </w:r>
    </w:p>
    <w:p w14:paraId="2326BF31" w14:textId="77777777" w:rsidR="009864A2" w:rsidRDefault="009864A2" w:rsidP="00F1655A">
      <w:pPr>
        <w:jc w:val="both"/>
        <w:outlineLvl w:val="0"/>
      </w:pPr>
      <w:r w:rsidRPr="009864A2">
        <w:t>Zaprawione standardowo nasiona fasoli szparagowej HARRISON</w:t>
      </w:r>
    </w:p>
    <w:p w14:paraId="00AAC71E" w14:textId="588C8DBF" w:rsidR="00F1655A" w:rsidRPr="0023068B" w:rsidRDefault="00F1655A" w:rsidP="00F1655A">
      <w:pPr>
        <w:jc w:val="both"/>
        <w:outlineLvl w:val="0"/>
      </w:pPr>
      <w:r w:rsidRPr="0023068B">
        <w:t xml:space="preserve">Miejsce wykonania części przedmiotu zamówienia: Podano w dziale III SWZ </w:t>
      </w:r>
    </w:p>
    <w:p w14:paraId="425AE53E" w14:textId="32A5774E" w:rsidR="00F1655A" w:rsidRDefault="00F1655A" w:rsidP="005E0C01">
      <w:pPr>
        <w:jc w:val="both"/>
        <w:outlineLvl w:val="0"/>
      </w:pPr>
    </w:p>
    <w:p w14:paraId="4DAC679B" w14:textId="5FE27D52"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29</w:t>
      </w:r>
      <w:r w:rsidRPr="0023068B">
        <w:rPr>
          <w:b w:val="0"/>
          <w:bCs/>
          <w:i w:val="0"/>
          <w:iCs/>
          <w:sz w:val="24"/>
          <w:szCs w:val="24"/>
          <w:lang w:val="pl-PL"/>
        </w:rPr>
        <w:t>.  CPV (Wspólny Słownik Zamówień): 03111000-2</w:t>
      </w:r>
    </w:p>
    <w:p w14:paraId="6A0F8A33" w14:textId="77777777" w:rsidR="00F1655A" w:rsidRPr="0023068B" w:rsidRDefault="00F1655A" w:rsidP="00F1655A">
      <w:pPr>
        <w:jc w:val="both"/>
      </w:pPr>
    </w:p>
    <w:p w14:paraId="7135A370" w14:textId="77777777" w:rsidR="00F1655A" w:rsidRPr="0023068B" w:rsidRDefault="00F1655A" w:rsidP="00F1655A">
      <w:r w:rsidRPr="0023068B">
        <w:t>Krótki opis części zamówienia:</w:t>
      </w:r>
    </w:p>
    <w:p w14:paraId="76FB00B8" w14:textId="77777777" w:rsidR="006F07A3" w:rsidRDefault="006F07A3" w:rsidP="00F1655A">
      <w:pPr>
        <w:jc w:val="both"/>
        <w:outlineLvl w:val="0"/>
      </w:pPr>
      <w:r w:rsidRPr="006F07A3">
        <w:t>Zaprawione standardowo nasiona fasoli szparagowej GOLDSTRIKE (PV946)</w:t>
      </w:r>
    </w:p>
    <w:p w14:paraId="75BDD245" w14:textId="3D5813C3" w:rsidR="00F1655A" w:rsidRPr="0023068B" w:rsidRDefault="00F1655A" w:rsidP="00F1655A">
      <w:pPr>
        <w:jc w:val="both"/>
        <w:outlineLvl w:val="0"/>
      </w:pPr>
      <w:r w:rsidRPr="0023068B">
        <w:t xml:space="preserve">Miejsce wykonania części przedmiotu zamówienia: Podano w dziale III SWZ </w:t>
      </w:r>
    </w:p>
    <w:p w14:paraId="10DEC807" w14:textId="0E3885A0" w:rsidR="00F1655A" w:rsidRDefault="00F1655A" w:rsidP="005E0C01">
      <w:pPr>
        <w:jc w:val="both"/>
        <w:outlineLvl w:val="0"/>
      </w:pPr>
    </w:p>
    <w:p w14:paraId="075D3B24" w14:textId="2FAA91E0"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30</w:t>
      </w:r>
      <w:r w:rsidRPr="0023068B">
        <w:rPr>
          <w:b w:val="0"/>
          <w:bCs/>
          <w:i w:val="0"/>
          <w:iCs/>
          <w:sz w:val="24"/>
          <w:szCs w:val="24"/>
          <w:lang w:val="pl-PL"/>
        </w:rPr>
        <w:t>.  CPV (Wspólny Słownik Zamówień): 03111000-2</w:t>
      </w:r>
    </w:p>
    <w:p w14:paraId="1EB282E9" w14:textId="77777777" w:rsidR="00F1655A" w:rsidRPr="0023068B" w:rsidRDefault="00F1655A" w:rsidP="00F1655A">
      <w:pPr>
        <w:jc w:val="both"/>
      </w:pPr>
    </w:p>
    <w:p w14:paraId="4154EC47" w14:textId="77777777" w:rsidR="00F1655A" w:rsidRPr="0023068B" w:rsidRDefault="00F1655A" w:rsidP="00F1655A">
      <w:r w:rsidRPr="0023068B">
        <w:t>Krótki opis części zamówienia:</w:t>
      </w:r>
    </w:p>
    <w:p w14:paraId="46CBCDD4" w14:textId="77777777" w:rsidR="009864A2" w:rsidRDefault="009864A2" w:rsidP="00F1655A">
      <w:pPr>
        <w:jc w:val="both"/>
        <w:outlineLvl w:val="0"/>
      </w:pPr>
      <w:r w:rsidRPr="009864A2">
        <w:t>Zaprawione standardowo nasiona fasoli szparagowej RIBERA</w:t>
      </w:r>
    </w:p>
    <w:p w14:paraId="7F1F64CC" w14:textId="4824CCA6" w:rsidR="00F1655A" w:rsidRPr="0023068B" w:rsidRDefault="00F1655A" w:rsidP="00F1655A">
      <w:pPr>
        <w:jc w:val="both"/>
        <w:outlineLvl w:val="0"/>
      </w:pPr>
      <w:r w:rsidRPr="0023068B">
        <w:t xml:space="preserve">Miejsce wykonania części przedmiotu zamówienia: Podano w dziale III SWZ </w:t>
      </w:r>
    </w:p>
    <w:p w14:paraId="296AF59C" w14:textId="726AF2E6" w:rsidR="00F1655A" w:rsidRDefault="00F1655A" w:rsidP="005E0C01">
      <w:pPr>
        <w:jc w:val="both"/>
        <w:outlineLvl w:val="0"/>
      </w:pPr>
    </w:p>
    <w:p w14:paraId="5BB4CF43" w14:textId="5F7A3DAE" w:rsidR="00F1655A" w:rsidRPr="0023068B" w:rsidRDefault="00F1655A" w:rsidP="00F1655A">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EA6ED8">
        <w:rPr>
          <w:b w:val="0"/>
          <w:bCs/>
          <w:i w:val="0"/>
          <w:iCs/>
          <w:sz w:val="24"/>
          <w:szCs w:val="24"/>
          <w:lang w:val="pl-PL"/>
        </w:rPr>
        <w:t>31</w:t>
      </w:r>
      <w:r w:rsidRPr="0023068B">
        <w:rPr>
          <w:b w:val="0"/>
          <w:bCs/>
          <w:i w:val="0"/>
          <w:iCs/>
          <w:sz w:val="24"/>
          <w:szCs w:val="24"/>
          <w:lang w:val="pl-PL"/>
        </w:rPr>
        <w:t>.  CPV (Wspólny Słownik Zamówień): 03111000-2</w:t>
      </w:r>
    </w:p>
    <w:p w14:paraId="428026FD" w14:textId="77777777" w:rsidR="00F1655A" w:rsidRPr="0023068B" w:rsidRDefault="00F1655A" w:rsidP="00F1655A">
      <w:pPr>
        <w:jc w:val="both"/>
      </w:pPr>
    </w:p>
    <w:p w14:paraId="49649618" w14:textId="77777777" w:rsidR="00F1655A" w:rsidRPr="0023068B" w:rsidRDefault="00F1655A" w:rsidP="00F1655A">
      <w:r w:rsidRPr="0023068B">
        <w:t>Krótki opis części zamówienia:</w:t>
      </w:r>
    </w:p>
    <w:p w14:paraId="40C84710" w14:textId="7E56BDDC" w:rsidR="009864A2" w:rsidRDefault="009864A2" w:rsidP="00F1655A">
      <w:pPr>
        <w:jc w:val="both"/>
        <w:outlineLvl w:val="0"/>
      </w:pPr>
      <w:r w:rsidRPr="009864A2">
        <w:t xml:space="preserve">Zaprawione standardowo nasiona fasoli szparagowej </w:t>
      </w:r>
      <w:r w:rsidR="00C708AC">
        <w:t>USAMBRA</w:t>
      </w:r>
    </w:p>
    <w:p w14:paraId="2F99BA49" w14:textId="7529874F" w:rsidR="00F1655A" w:rsidRDefault="00F1655A" w:rsidP="00F1655A">
      <w:pPr>
        <w:jc w:val="both"/>
        <w:outlineLvl w:val="0"/>
      </w:pPr>
      <w:r w:rsidRPr="0023068B">
        <w:t xml:space="preserve">Miejsce wykonania części przedmiotu zamówienia: Podano w dziale III SWZ </w:t>
      </w:r>
    </w:p>
    <w:p w14:paraId="5538E100" w14:textId="021CAE39" w:rsidR="00C708AC" w:rsidRDefault="00C708AC" w:rsidP="00F1655A">
      <w:pPr>
        <w:jc w:val="both"/>
        <w:outlineLvl w:val="0"/>
      </w:pPr>
    </w:p>
    <w:p w14:paraId="3CDDC492" w14:textId="5EE456D6" w:rsidR="00C708AC" w:rsidRPr="0023068B" w:rsidRDefault="00C708AC" w:rsidP="00C708AC">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3</w:t>
      </w:r>
      <w:r>
        <w:rPr>
          <w:b w:val="0"/>
          <w:bCs/>
          <w:i w:val="0"/>
          <w:iCs/>
          <w:sz w:val="24"/>
          <w:szCs w:val="24"/>
          <w:lang w:val="pl-PL"/>
        </w:rPr>
        <w:t>2</w:t>
      </w:r>
      <w:r w:rsidRPr="0023068B">
        <w:rPr>
          <w:b w:val="0"/>
          <w:bCs/>
          <w:i w:val="0"/>
          <w:iCs/>
          <w:sz w:val="24"/>
          <w:szCs w:val="24"/>
          <w:lang w:val="pl-PL"/>
        </w:rPr>
        <w:t>.  CPV (Wspólny Słownik Zamówień): 03111000-2</w:t>
      </w:r>
    </w:p>
    <w:p w14:paraId="22CAFC11" w14:textId="77777777" w:rsidR="00C708AC" w:rsidRPr="0023068B" w:rsidRDefault="00C708AC" w:rsidP="00C708AC">
      <w:pPr>
        <w:jc w:val="both"/>
      </w:pPr>
    </w:p>
    <w:p w14:paraId="6034E8A6" w14:textId="77777777" w:rsidR="00C708AC" w:rsidRPr="0023068B" w:rsidRDefault="00C708AC" w:rsidP="00C708AC">
      <w:r w:rsidRPr="0023068B">
        <w:t>Krótki opis części zamówienia:</w:t>
      </w:r>
    </w:p>
    <w:p w14:paraId="68CE054A" w14:textId="0E70DFCF" w:rsidR="00C708AC" w:rsidRDefault="00C708AC" w:rsidP="00C708AC">
      <w:pPr>
        <w:jc w:val="both"/>
        <w:outlineLvl w:val="0"/>
      </w:pPr>
      <w:r w:rsidRPr="009864A2">
        <w:t xml:space="preserve">Zaprawione standardowo nasiona fasoli szparagowej </w:t>
      </w:r>
      <w:r>
        <w:t>BERONIA</w:t>
      </w:r>
    </w:p>
    <w:p w14:paraId="42ADD1AF" w14:textId="77777777" w:rsidR="00C708AC" w:rsidRPr="0023068B" w:rsidRDefault="00C708AC" w:rsidP="00C708AC">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4492"/>
        <w:gridCol w:w="2073"/>
        <w:gridCol w:w="691"/>
        <w:gridCol w:w="1901"/>
      </w:tblGrid>
      <w:tr w:rsidR="00A421C4" w:rsidRPr="0023068B" w14:paraId="053F8750" w14:textId="397ADD48" w:rsidTr="00A421C4">
        <w:trPr>
          <w:trHeight w:val="2"/>
        </w:trPr>
        <w:tc>
          <w:tcPr>
            <w:tcW w:w="1037" w:type="dxa"/>
            <w:vAlign w:val="center"/>
          </w:tcPr>
          <w:p w14:paraId="58D28384" w14:textId="77777777" w:rsidR="00A421C4" w:rsidRPr="0023068B" w:rsidRDefault="00A421C4" w:rsidP="00255F36">
            <w:pPr>
              <w:tabs>
                <w:tab w:val="right" w:leader="underscore" w:pos="9072"/>
              </w:tabs>
              <w:jc w:val="center"/>
              <w:rPr>
                <w:sz w:val="18"/>
                <w:szCs w:val="18"/>
              </w:rPr>
            </w:pPr>
            <w:r w:rsidRPr="0023068B">
              <w:rPr>
                <w:sz w:val="18"/>
                <w:szCs w:val="18"/>
              </w:rPr>
              <w:t>Nr Zadania</w:t>
            </w:r>
          </w:p>
        </w:tc>
        <w:tc>
          <w:tcPr>
            <w:tcW w:w="4492" w:type="dxa"/>
            <w:vAlign w:val="center"/>
          </w:tcPr>
          <w:p w14:paraId="332512D5" w14:textId="77777777" w:rsidR="00A421C4" w:rsidRPr="0023068B" w:rsidRDefault="00A421C4" w:rsidP="00255F36">
            <w:pPr>
              <w:tabs>
                <w:tab w:val="right" w:leader="underscore" w:pos="9072"/>
              </w:tabs>
              <w:jc w:val="center"/>
              <w:rPr>
                <w:sz w:val="18"/>
                <w:szCs w:val="18"/>
              </w:rPr>
            </w:pPr>
            <w:r w:rsidRPr="0023068B">
              <w:rPr>
                <w:sz w:val="18"/>
                <w:szCs w:val="18"/>
              </w:rPr>
              <w:t>Odmiana nasion</w:t>
            </w:r>
          </w:p>
        </w:tc>
        <w:tc>
          <w:tcPr>
            <w:tcW w:w="2073" w:type="dxa"/>
            <w:vAlign w:val="center"/>
          </w:tcPr>
          <w:p w14:paraId="30504913" w14:textId="77777777" w:rsidR="00A421C4" w:rsidRPr="0023068B" w:rsidRDefault="00A421C4" w:rsidP="00255F36">
            <w:pPr>
              <w:tabs>
                <w:tab w:val="right" w:leader="underscore" w:pos="9072"/>
              </w:tabs>
              <w:jc w:val="center"/>
              <w:rPr>
                <w:sz w:val="18"/>
                <w:szCs w:val="18"/>
              </w:rPr>
            </w:pPr>
            <w:r w:rsidRPr="0023068B">
              <w:rPr>
                <w:sz w:val="18"/>
                <w:szCs w:val="18"/>
              </w:rPr>
              <w:t>Jednostka miary</w:t>
            </w:r>
          </w:p>
        </w:tc>
        <w:tc>
          <w:tcPr>
            <w:tcW w:w="691" w:type="dxa"/>
            <w:vAlign w:val="center"/>
          </w:tcPr>
          <w:p w14:paraId="131033A0" w14:textId="440A52D7" w:rsidR="00A421C4" w:rsidRPr="0023068B" w:rsidRDefault="00A421C4" w:rsidP="00255F36">
            <w:pPr>
              <w:tabs>
                <w:tab w:val="right" w:leader="underscore" w:pos="9072"/>
              </w:tabs>
              <w:jc w:val="center"/>
              <w:rPr>
                <w:sz w:val="18"/>
                <w:szCs w:val="18"/>
              </w:rPr>
            </w:pPr>
            <w:r w:rsidRPr="0023068B">
              <w:rPr>
                <w:sz w:val="18"/>
                <w:szCs w:val="18"/>
              </w:rPr>
              <w:t>Ilość</w:t>
            </w:r>
          </w:p>
        </w:tc>
        <w:tc>
          <w:tcPr>
            <w:tcW w:w="1901" w:type="dxa"/>
            <w:vAlign w:val="center"/>
          </w:tcPr>
          <w:p w14:paraId="3987D35F" w14:textId="1D02EADD" w:rsidR="00A421C4" w:rsidRPr="0023068B" w:rsidRDefault="00A421C4" w:rsidP="00A421C4">
            <w:pPr>
              <w:tabs>
                <w:tab w:val="right" w:leader="underscore" w:pos="9072"/>
              </w:tabs>
              <w:jc w:val="center"/>
              <w:rPr>
                <w:sz w:val="18"/>
                <w:szCs w:val="18"/>
              </w:rPr>
            </w:pPr>
            <w:r>
              <w:rPr>
                <w:sz w:val="18"/>
                <w:szCs w:val="18"/>
              </w:rPr>
              <w:t>Miejsce realizacji</w:t>
            </w:r>
          </w:p>
        </w:tc>
      </w:tr>
      <w:tr w:rsidR="00A421C4" w:rsidRPr="0023068B" w14:paraId="6D1BF1DD" w14:textId="2AC4B08A" w:rsidTr="00A421C4">
        <w:trPr>
          <w:trHeight w:val="2"/>
        </w:trPr>
        <w:tc>
          <w:tcPr>
            <w:tcW w:w="1037" w:type="dxa"/>
            <w:vAlign w:val="center"/>
          </w:tcPr>
          <w:p w14:paraId="7136BD42" w14:textId="77777777" w:rsidR="00A421C4" w:rsidRPr="0023068B" w:rsidRDefault="00A421C4" w:rsidP="00AA50B5">
            <w:pPr>
              <w:numPr>
                <w:ilvl w:val="0"/>
                <w:numId w:val="31"/>
              </w:numPr>
              <w:tabs>
                <w:tab w:val="left" w:pos="426"/>
              </w:tabs>
              <w:overflowPunct w:val="0"/>
              <w:autoSpaceDE w:val="0"/>
              <w:textAlignment w:val="baseline"/>
              <w:rPr>
                <w:sz w:val="18"/>
                <w:szCs w:val="18"/>
              </w:rPr>
            </w:pPr>
          </w:p>
        </w:tc>
        <w:tc>
          <w:tcPr>
            <w:tcW w:w="4492" w:type="dxa"/>
            <w:vAlign w:val="center"/>
          </w:tcPr>
          <w:p w14:paraId="288C31CA" w14:textId="22604785" w:rsidR="00A421C4" w:rsidRPr="0023068B" w:rsidRDefault="00A421C4" w:rsidP="00AA50B5">
            <w:pPr>
              <w:rPr>
                <w:color w:val="000000"/>
                <w:sz w:val="18"/>
                <w:szCs w:val="18"/>
              </w:rPr>
            </w:pPr>
            <w:r>
              <w:rPr>
                <w:color w:val="000000"/>
                <w:sz w:val="18"/>
                <w:szCs w:val="18"/>
              </w:rPr>
              <w:t xml:space="preserve">Zaprawione standardowo nasiona kukurydzy </w:t>
            </w:r>
            <w:r w:rsidRPr="009C406E">
              <w:rPr>
                <w:color w:val="000000"/>
                <w:sz w:val="18"/>
                <w:szCs w:val="18"/>
              </w:rPr>
              <w:t>CITADEL</w:t>
            </w:r>
          </w:p>
        </w:tc>
        <w:tc>
          <w:tcPr>
            <w:tcW w:w="2073" w:type="dxa"/>
            <w:vAlign w:val="center"/>
          </w:tcPr>
          <w:p w14:paraId="255EC9D5" w14:textId="27429B33" w:rsidR="00A421C4" w:rsidRPr="0023068B" w:rsidRDefault="00A421C4" w:rsidP="00AA50B5">
            <w:pPr>
              <w:jc w:val="center"/>
              <w:rPr>
                <w:kern w:val="144"/>
                <w:sz w:val="18"/>
                <w:szCs w:val="18"/>
              </w:rPr>
            </w:pPr>
            <w:r>
              <w:rPr>
                <w:kern w:val="144"/>
                <w:sz w:val="18"/>
                <w:szCs w:val="18"/>
              </w:rPr>
              <w:t>Jednostka siewna (50</w:t>
            </w:r>
            <w:r w:rsidR="00AB2911">
              <w:rPr>
                <w:kern w:val="144"/>
                <w:sz w:val="18"/>
                <w:szCs w:val="18"/>
              </w:rPr>
              <w:t>-80</w:t>
            </w:r>
            <w:r>
              <w:rPr>
                <w:kern w:val="144"/>
                <w:sz w:val="18"/>
                <w:szCs w:val="18"/>
              </w:rPr>
              <w:t xml:space="preserve"> tysięcy nasion)</w:t>
            </w:r>
          </w:p>
        </w:tc>
        <w:tc>
          <w:tcPr>
            <w:tcW w:w="691" w:type="dxa"/>
            <w:vAlign w:val="center"/>
          </w:tcPr>
          <w:p w14:paraId="4071B3BD" w14:textId="1A2CDA23" w:rsidR="00A421C4" w:rsidRPr="0023068B" w:rsidRDefault="00A421C4" w:rsidP="00AA50B5">
            <w:pPr>
              <w:jc w:val="center"/>
              <w:rPr>
                <w:sz w:val="18"/>
                <w:szCs w:val="18"/>
              </w:rPr>
            </w:pPr>
            <w:r>
              <w:rPr>
                <w:sz w:val="18"/>
                <w:szCs w:val="18"/>
              </w:rPr>
              <w:t>30</w:t>
            </w:r>
          </w:p>
        </w:tc>
        <w:tc>
          <w:tcPr>
            <w:tcW w:w="1901" w:type="dxa"/>
            <w:vAlign w:val="center"/>
          </w:tcPr>
          <w:p w14:paraId="56B56D7B" w14:textId="3E1571FA" w:rsidR="00A421C4" w:rsidRDefault="00A421C4" w:rsidP="00A421C4">
            <w:pPr>
              <w:jc w:val="center"/>
              <w:rPr>
                <w:sz w:val="18"/>
                <w:szCs w:val="18"/>
              </w:rPr>
            </w:pPr>
            <w:r>
              <w:rPr>
                <w:sz w:val="18"/>
                <w:szCs w:val="18"/>
              </w:rPr>
              <w:t>Gospodarstwo w Żelaznej</w:t>
            </w:r>
          </w:p>
        </w:tc>
      </w:tr>
      <w:tr w:rsidR="00AB2911" w:rsidRPr="0023068B" w14:paraId="37AA2A6B" w14:textId="0935EF3D" w:rsidTr="00A421C4">
        <w:trPr>
          <w:trHeight w:val="2"/>
        </w:trPr>
        <w:tc>
          <w:tcPr>
            <w:tcW w:w="1037" w:type="dxa"/>
            <w:vAlign w:val="center"/>
          </w:tcPr>
          <w:p w14:paraId="641A8BB7"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5E06F93F" w14:textId="68A8C3BA"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SY IMPULSE</w:t>
            </w:r>
          </w:p>
        </w:tc>
        <w:tc>
          <w:tcPr>
            <w:tcW w:w="2073" w:type="dxa"/>
            <w:vAlign w:val="center"/>
          </w:tcPr>
          <w:p w14:paraId="4C94D0F5" w14:textId="540276D7" w:rsidR="00AB2911" w:rsidRPr="0023068B" w:rsidRDefault="00AB2911" w:rsidP="00AB2911">
            <w:pPr>
              <w:jc w:val="center"/>
            </w:pPr>
            <w:r>
              <w:rPr>
                <w:kern w:val="144"/>
                <w:sz w:val="18"/>
                <w:szCs w:val="18"/>
              </w:rPr>
              <w:t>Jednostka siewna (50-80 tysięcy nasion)</w:t>
            </w:r>
          </w:p>
        </w:tc>
        <w:tc>
          <w:tcPr>
            <w:tcW w:w="691" w:type="dxa"/>
            <w:vAlign w:val="center"/>
          </w:tcPr>
          <w:p w14:paraId="04213680" w14:textId="6CA266F8" w:rsidR="00AB2911" w:rsidRPr="0023068B" w:rsidRDefault="00AB2911" w:rsidP="00AB2911">
            <w:pPr>
              <w:jc w:val="center"/>
              <w:rPr>
                <w:sz w:val="18"/>
                <w:szCs w:val="18"/>
              </w:rPr>
            </w:pPr>
            <w:r>
              <w:rPr>
                <w:sz w:val="18"/>
                <w:szCs w:val="18"/>
              </w:rPr>
              <w:t>10</w:t>
            </w:r>
          </w:p>
        </w:tc>
        <w:tc>
          <w:tcPr>
            <w:tcW w:w="1901" w:type="dxa"/>
            <w:vAlign w:val="center"/>
          </w:tcPr>
          <w:p w14:paraId="7527ABAF" w14:textId="6FA7E277" w:rsidR="00AB2911" w:rsidRDefault="00AB2911" w:rsidP="00AB2911">
            <w:pPr>
              <w:jc w:val="center"/>
              <w:rPr>
                <w:sz w:val="18"/>
                <w:szCs w:val="18"/>
              </w:rPr>
            </w:pPr>
            <w:r>
              <w:rPr>
                <w:sz w:val="18"/>
                <w:szCs w:val="18"/>
              </w:rPr>
              <w:t>Gospodarstwo w Żelaznej</w:t>
            </w:r>
          </w:p>
        </w:tc>
      </w:tr>
      <w:tr w:rsidR="00AB2911" w:rsidRPr="0023068B" w14:paraId="37F82769" w14:textId="0DF23F14" w:rsidTr="00A421C4">
        <w:trPr>
          <w:trHeight w:val="2"/>
        </w:trPr>
        <w:tc>
          <w:tcPr>
            <w:tcW w:w="1037" w:type="dxa"/>
            <w:vAlign w:val="center"/>
          </w:tcPr>
          <w:p w14:paraId="162A28AF"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2063A9FB" w14:textId="01D71D0C"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MAJORQUE</w:t>
            </w:r>
          </w:p>
        </w:tc>
        <w:tc>
          <w:tcPr>
            <w:tcW w:w="2073" w:type="dxa"/>
            <w:vAlign w:val="center"/>
          </w:tcPr>
          <w:p w14:paraId="2A7CBDE7" w14:textId="5D74C728" w:rsidR="00AB2911" w:rsidRPr="0023068B" w:rsidRDefault="00AB2911" w:rsidP="00AB2911">
            <w:pPr>
              <w:jc w:val="center"/>
            </w:pPr>
            <w:r>
              <w:rPr>
                <w:kern w:val="144"/>
                <w:sz w:val="18"/>
                <w:szCs w:val="18"/>
              </w:rPr>
              <w:t>Jednostka siewna (50-80 tysięcy nasion)</w:t>
            </w:r>
          </w:p>
        </w:tc>
        <w:tc>
          <w:tcPr>
            <w:tcW w:w="691" w:type="dxa"/>
            <w:vAlign w:val="center"/>
          </w:tcPr>
          <w:p w14:paraId="0E8E17D8" w14:textId="3552BBEA" w:rsidR="00AB2911" w:rsidRPr="0023068B" w:rsidRDefault="00AB2911" w:rsidP="00AB2911">
            <w:pPr>
              <w:jc w:val="center"/>
              <w:rPr>
                <w:sz w:val="18"/>
                <w:szCs w:val="18"/>
              </w:rPr>
            </w:pPr>
            <w:r>
              <w:rPr>
                <w:sz w:val="18"/>
                <w:szCs w:val="18"/>
              </w:rPr>
              <w:t>10</w:t>
            </w:r>
          </w:p>
        </w:tc>
        <w:tc>
          <w:tcPr>
            <w:tcW w:w="1901" w:type="dxa"/>
            <w:vAlign w:val="center"/>
          </w:tcPr>
          <w:p w14:paraId="216AA853" w14:textId="336391F9" w:rsidR="00AB2911" w:rsidRDefault="00AB2911" w:rsidP="00AB2911">
            <w:pPr>
              <w:jc w:val="center"/>
              <w:rPr>
                <w:sz w:val="18"/>
                <w:szCs w:val="18"/>
              </w:rPr>
            </w:pPr>
            <w:r>
              <w:rPr>
                <w:sz w:val="18"/>
                <w:szCs w:val="18"/>
              </w:rPr>
              <w:t>Gospodarstwo w Żelaznej</w:t>
            </w:r>
          </w:p>
        </w:tc>
      </w:tr>
      <w:tr w:rsidR="00AB2911" w:rsidRPr="0023068B" w14:paraId="6053646E" w14:textId="13C84BA0" w:rsidTr="00A421C4">
        <w:trPr>
          <w:trHeight w:val="2"/>
        </w:trPr>
        <w:tc>
          <w:tcPr>
            <w:tcW w:w="1037" w:type="dxa"/>
            <w:vAlign w:val="center"/>
          </w:tcPr>
          <w:p w14:paraId="460CBDE9"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7F0F2936" w14:textId="02CCAE99"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HARDWARE</w:t>
            </w:r>
          </w:p>
        </w:tc>
        <w:tc>
          <w:tcPr>
            <w:tcW w:w="2073" w:type="dxa"/>
            <w:vAlign w:val="center"/>
          </w:tcPr>
          <w:p w14:paraId="03AD0836" w14:textId="011A30A9" w:rsidR="00AB2911" w:rsidRPr="0023068B" w:rsidRDefault="00AB2911" w:rsidP="00AB2911">
            <w:pPr>
              <w:jc w:val="center"/>
            </w:pPr>
            <w:r>
              <w:rPr>
                <w:kern w:val="144"/>
                <w:sz w:val="18"/>
                <w:szCs w:val="18"/>
              </w:rPr>
              <w:t>Jednostka siewna (50-80 tysięcy nasion)</w:t>
            </w:r>
          </w:p>
        </w:tc>
        <w:tc>
          <w:tcPr>
            <w:tcW w:w="691" w:type="dxa"/>
            <w:vAlign w:val="center"/>
          </w:tcPr>
          <w:p w14:paraId="2020C261" w14:textId="0E6C55FC" w:rsidR="00AB2911" w:rsidRPr="0023068B" w:rsidRDefault="00AB2911" w:rsidP="00AB2911">
            <w:pPr>
              <w:jc w:val="center"/>
              <w:rPr>
                <w:sz w:val="18"/>
                <w:szCs w:val="18"/>
              </w:rPr>
            </w:pPr>
            <w:r>
              <w:rPr>
                <w:sz w:val="18"/>
                <w:szCs w:val="18"/>
              </w:rPr>
              <w:t>10</w:t>
            </w:r>
          </w:p>
        </w:tc>
        <w:tc>
          <w:tcPr>
            <w:tcW w:w="1901" w:type="dxa"/>
            <w:vAlign w:val="center"/>
          </w:tcPr>
          <w:p w14:paraId="0609F9F1" w14:textId="71581A65" w:rsidR="00AB2911" w:rsidRDefault="00AB2911" w:rsidP="00AB2911">
            <w:pPr>
              <w:jc w:val="center"/>
              <w:rPr>
                <w:sz w:val="18"/>
                <w:szCs w:val="18"/>
              </w:rPr>
            </w:pPr>
            <w:r>
              <w:rPr>
                <w:sz w:val="18"/>
                <w:szCs w:val="18"/>
              </w:rPr>
              <w:t>Gospodarstwo w Żelaznej</w:t>
            </w:r>
          </w:p>
        </w:tc>
      </w:tr>
      <w:tr w:rsidR="00AB2911" w:rsidRPr="0023068B" w14:paraId="3CDC7619" w14:textId="47C64A99" w:rsidTr="00A421C4">
        <w:trPr>
          <w:trHeight w:val="2"/>
        </w:trPr>
        <w:tc>
          <w:tcPr>
            <w:tcW w:w="1037" w:type="dxa"/>
            <w:vAlign w:val="center"/>
          </w:tcPr>
          <w:p w14:paraId="699B8D50"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0F89349F" w14:textId="1E0972A2"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CODEOS</w:t>
            </w:r>
          </w:p>
        </w:tc>
        <w:tc>
          <w:tcPr>
            <w:tcW w:w="2073" w:type="dxa"/>
            <w:vAlign w:val="center"/>
          </w:tcPr>
          <w:p w14:paraId="1DB46339" w14:textId="247913BF" w:rsidR="00AB2911" w:rsidRDefault="00AB2911" w:rsidP="00AB2911">
            <w:pPr>
              <w:jc w:val="center"/>
              <w:rPr>
                <w:kern w:val="144"/>
                <w:sz w:val="18"/>
                <w:szCs w:val="18"/>
              </w:rPr>
            </w:pPr>
            <w:r>
              <w:rPr>
                <w:kern w:val="144"/>
                <w:sz w:val="18"/>
                <w:szCs w:val="18"/>
              </w:rPr>
              <w:t xml:space="preserve">Jednostka siewna (50-80 </w:t>
            </w:r>
            <w:r>
              <w:rPr>
                <w:kern w:val="144"/>
                <w:sz w:val="18"/>
                <w:szCs w:val="18"/>
              </w:rPr>
              <w:lastRenderedPageBreak/>
              <w:t>tysięcy nasion)</w:t>
            </w:r>
          </w:p>
        </w:tc>
        <w:tc>
          <w:tcPr>
            <w:tcW w:w="691" w:type="dxa"/>
            <w:vAlign w:val="center"/>
          </w:tcPr>
          <w:p w14:paraId="77BD8677" w14:textId="6D2B4C1B" w:rsidR="00AB2911" w:rsidRDefault="00AB2911" w:rsidP="00AB2911">
            <w:pPr>
              <w:jc w:val="center"/>
              <w:rPr>
                <w:sz w:val="18"/>
                <w:szCs w:val="18"/>
              </w:rPr>
            </w:pPr>
            <w:r>
              <w:rPr>
                <w:sz w:val="18"/>
                <w:szCs w:val="18"/>
              </w:rPr>
              <w:lastRenderedPageBreak/>
              <w:t>4</w:t>
            </w:r>
          </w:p>
        </w:tc>
        <w:tc>
          <w:tcPr>
            <w:tcW w:w="1901" w:type="dxa"/>
            <w:vAlign w:val="center"/>
          </w:tcPr>
          <w:p w14:paraId="1D28A454" w14:textId="575292C3" w:rsidR="00AB2911" w:rsidRDefault="00AB2911" w:rsidP="00AB2911">
            <w:pPr>
              <w:jc w:val="center"/>
              <w:rPr>
                <w:sz w:val="18"/>
                <w:szCs w:val="18"/>
              </w:rPr>
            </w:pPr>
            <w:r>
              <w:rPr>
                <w:sz w:val="18"/>
                <w:szCs w:val="18"/>
              </w:rPr>
              <w:t xml:space="preserve">Gospodarstwo w </w:t>
            </w:r>
            <w:r>
              <w:rPr>
                <w:sz w:val="18"/>
                <w:szCs w:val="18"/>
              </w:rPr>
              <w:lastRenderedPageBreak/>
              <w:t>Chylicach</w:t>
            </w:r>
          </w:p>
        </w:tc>
      </w:tr>
      <w:tr w:rsidR="00AB2911" w:rsidRPr="0023068B" w14:paraId="21C11DEA" w14:textId="3B34EEB3" w:rsidTr="00A421C4">
        <w:trPr>
          <w:trHeight w:val="2"/>
        </w:trPr>
        <w:tc>
          <w:tcPr>
            <w:tcW w:w="1037" w:type="dxa"/>
            <w:vAlign w:val="center"/>
          </w:tcPr>
          <w:p w14:paraId="2712FF56"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1EDA5452" w14:textId="4FCDEE06"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LG 31.252</w:t>
            </w:r>
          </w:p>
        </w:tc>
        <w:tc>
          <w:tcPr>
            <w:tcW w:w="2073" w:type="dxa"/>
            <w:vAlign w:val="center"/>
          </w:tcPr>
          <w:p w14:paraId="38E18B9B" w14:textId="3E5C5FAF"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3303542D" w14:textId="1D59B35A" w:rsidR="00AB2911" w:rsidRDefault="00AB2911" w:rsidP="00AB2911">
            <w:pPr>
              <w:jc w:val="center"/>
              <w:rPr>
                <w:sz w:val="18"/>
                <w:szCs w:val="18"/>
              </w:rPr>
            </w:pPr>
            <w:r>
              <w:rPr>
                <w:sz w:val="18"/>
                <w:szCs w:val="18"/>
              </w:rPr>
              <w:t>9</w:t>
            </w:r>
          </w:p>
        </w:tc>
        <w:tc>
          <w:tcPr>
            <w:tcW w:w="1901" w:type="dxa"/>
            <w:vAlign w:val="center"/>
          </w:tcPr>
          <w:p w14:paraId="78B62E1A" w14:textId="27B5FBCE" w:rsidR="00AB2911" w:rsidRDefault="00AB2911" w:rsidP="00AB2911">
            <w:pPr>
              <w:jc w:val="center"/>
              <w:rPr>
                <w:sz w:val="18"/>
                <w:szCs w:val="18"/>
              </w:rPr>
            </w:pPr>
            <w:r>
              <w:rPr>
                <w:sz w:val="18"/>
                <w:szCs w:val="18"/>
              </w:rPr>
              <w:t>Gospodarstwo w Chylicach</w:t>
            </w:r>
          </w:p>
        </w:tc>
      </w:tr>
      <w:tr w:rsidR="00AB2911" w:rsidRPr="0023068B" w14:paraId="35008496" w14:textId="00139CED" w:rsidTr="00A421C4">
        <w:trPr>
          <w:trHeight w:val="2"/>
        </w:trPr>
        <w:tc>
          <w:tcPr>
            <w:tcW w:w="1037" w:type="dxa"/>
            <w:vAlign w:val="center"/>
          </w:tcPr>
          <w:p w14:paraId="52630C7C"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3CE2D693" w14:textId="6D075D58"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ES HATTRICK</w:t>
            </w:r>
          </w:p>
        </w:tc>
        <w:tc>
          <w:tcPr>
            <w:tcW w:w="2073" w:type="dxa"/>
            <w:vAlign w:val="center"/>
          </w:tcPr>
          <w:p w14:paraId="654EA3F6" w14:textId="1BC5E994"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14B669AB" w14:textId="28FD9CA4" w:rsidR="00AB2911" w:rsidRDefault="00AB2911" w:rsidP="00AB2911">
            <w:pPr>
              <w:jc w:val="center"/>
              <w:rPr>
                <w:sz w:val="18"/>
                <w:szCs w:val="18"/>
              </w:rPr>
            </w:pPr>
            <w:r>
              <w:rPr>
                <w:sz w:val="18"/>
                <w:szCs w:val="18"/>
              </w:rPr>
              <w:t>24</w:t>
            </w:r>
          </w:p>
        </w:tc>
        <w:tc>
          <w:tcPr>
            <w:tcW w:w="1901" w:type="dxa"/>
            <w:vAlign w:val="center"/>
          </w:tcPr>
          <w:p w14:paraId="0B77DEC8" w14:textId="0B3B821E" w:rsidR="00AB2911" w:rsidRDefault="00AB2911" w:rsidP="00AB2911">
            <w:pPr>
              <w:jc w:val="center"/>
              <w:rPr>
                <w:sz w:val="18"/>
                <w:szCs w:val="18"/>
              </w:rPr>
            </w:pPr>
            <w:r>
              <w:rPr>
                <w:sz w:val="18"/>
                <w:szCs w:val="18"/>
              </w:rPr>
              <w:t>Gospodarstwo w Chylicach</w:t>
            </w:r>
          </w:p>
        </w:tc>
      </w:tr>
      <w:tr w:rsidR="00AB2911" w:rsidRPr="0023068B" w14:paraId="65960801" w14:textId="10AA585B" w:rsidTr="00A421C4">
        <w:trPr>
          <w:trHeight w:val="2"/>
        </w:trPr>
        <w:tc>
          <w:tcPr>
            <w:tcW w:w="1037" w:type="dxa"/>
            <w:vAlign w:val="center"/>
          </w:tcPr>
          <w:p w14:paraId="3E9C882E" w14:textId="77777777" w:rsidR="00AB2911" w:rsidRPr="0023068B" w:rsidRDefault="00AB2911" w:rsidP="00AB2911">
            <w:pPr>
              <w:numPr>
                <w:ilvl w:val="0"/>
                <w:numId w:val="31"/>
              </w:numPr>
              <w:tabs>
                <w:tab w:val="left" w:pos="426"/>
              </w:tabs>
              <w:overflowPunct w:val="0"/>
              <w:autoSpaceDE w:val="0"/>
              <w:textAlignment w:val="baseline"/>
              <w:rPr>
                <w:sz w:val="18"/>
                <w:szCs w:val="18"/>
              </w:rPr>
            </w:pPr>
            <w:bookmarkStart w:id="9" w:name="_Hlk151620786"/>
          </w:p>
        </w:tc>
        <w:tc>
          <w:tcPr>
            <w:tcW w:w="4492" w:type="dxa"/>
            <w:vAlign w:val="center"/>
          </w:tcPr>
          <w:p w14:paraId="162113E5" w14:textId="0E7F7B92" w:rsidR="00AB2911" w:rsidRPr="0023068B" w:rsidRDefault="00AB2911" w:rsidP="00AB2911">
            <w:pPr>
              <w:rPr>
                <w:color w:val="000000"/>
                <w:sz w:val="18"/>
                <w:szCs w:val="18"/>
              </w:rPr>
            </w:pPr>
            <w:r>
              <w:rPr>
                <w:color w:val="000000"/>
                <w:sz w:val="18"/>
                <w:szCs w:val="18"/>
              </w:rPr>
              <w:t xml:space="preserve">Zaprawione standardowo nasiona kukurydzy </w:t>
            </w:r>
            <w:r w:rsidRPr="009C406E">
              <w:rPr>
                <w:color w:val="000000"/>
                <w:sz w:val="18"/>
                <w:szCs w:val="18"/>
              </w:rPr>
              <w:t>DKC 3972</w:t>
            </w:r>
          </w:p>
        </w:tc>
        <w:tc>
          <w:tcPr>
            <w:tcW w:w="2073" w:type="dxa"/>
            <w:vAlign w:val="center"/>
          </w:tcPr>
          <w:p w14:paraId="0E05011A" w14:textId="6746F639"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57EE21DD" w14:textId="51521C08" w:rsidR="00AB2911" w:rsidRDefault="00AB2911" w:rsidP="00AB2911">
            <w:pPr>
              <w:jc w:val="center"/>
              <w:rPr>
                <w:sz w:val="18"/>
                <w:szCs w:val="18"/>
              </w:rPr>
            </w:pPr>
            <w:r>
              <w:rPr>
                <w:sz w:val="18"/>
                <w:szCs w:val="18"/>
              </w:rPr>
              <w:t>13</w:t>
            </w:r>
          </w:p>
        </w:tc>
        <w:tc>
          <w:tcPr>
            <w:tcW w:w="1901" w:type="dxa"/>
            <w:vAlign w:val="center"/>
          </w:tcPr>
          <w:p w14:paraId="720C56F1" w14:textId="654BB619" w:rsidR="00AB2911" w:rsidRDefault="00AB2911" w:rsidP="00AB2911">
            <w:pPr>
              <w:jc w:val="center"/>
              <w:rPr>
                <w:sz w:val="18"/>
                <w:szCs w:val="18"/>
              </w:rPr>
            </w:pPr>
            <w:r>
              <w:rPr>
                <w:sz w:val="18"/>
                <w:szCs w:val="18"/>
              </w:rPr>
              <w:t>Gospodarstwo w Chylicach</w:t>
            </w:r>
          </w:p>
        </w:tc>
      </w:tr>
      <w:bookmarkEnd w:id="9"/>
      <w:tr w:rsidR="00AB2911" w:rsidRPr="0023068B" w14:paraId="0A676CAC" w14:textId="5E7058EC" w:rsidTr="00A421C4">
        <w:trPr>
          <w:trHeight w:val="2"/>
        </w:trPr>
        <w:tc>
          <w:tcPr>
            <w:tcW w:w="1037" w:type="dxa"/>
            <w:vAlign w:val="center"/>
          </w:tcPr>
          <w:p w14:paraId="70AF1F4B"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095061A8" w14:textId="2EDB4ED2" w:rsidR="00AB2911" w:rsidRPr="0023068B" w:rsidRDefault="00AB2911" w:rsidP="00AB2911">
            <w:pPr>
              <w:rPr>
                <w:color w:val="000000"/>
                <w:sz w:val="18"/>
                <w:szCs w:val="18"/>
              </w:rPr>
            </w:pPr>
            <w:r>
              <w:rPr>
                <w:color w:val="000000"/>
                <w:sz w:val="18"/>
                <w:szCs w:val="18"/>
              </w:rPr>
              <w:t>Zaprawione standardowo nasiona kukurydzy P</w:t>
            </w:r>
            <w:r w:rsidRPr="009C406E">
              <w:rPr>
                <w:color w:val="000000"/>
                <w:sz w:val="18"/>
                <w:szCs w:val="18"/>
              </w:rPr>
              <w:t>9610</w:t>
            </w:r>
          </w:p>
        </w:tc>
        <w:tc>
          <w:tcPr>
            <w:tcW w:w="2073" w:type="dxa"/>
            <w:vAlign w:val="center"/>
          </w:tcPr>
          <w:p w14:paraId="6BBF229A" w14:textId="107EB432" w:rsidR="00AB2911" w:rsidRDefault="00AB2911" w:rsidP="00AB2911">
            <w:pPr>
              <w:jc w:val="center"/>
              <w:rPr>
                <w:kern w:val="144"/>
                <w:sz w:val="18"/>
                <w:szCs w:val="18"/>
              </w:rPr>
            </w:pPr>
            <w:r>
              <w:rPr>
                <w:kern w:val="144"/>
                <w:sz w:val="18"/>
                <w:szCs w:val="18"/>
              </w:rPr>
              <w:t>Jednostka siewna (80 tysięcy nasion)</w:t>
            </w:r>
          </w:p>
        </w:tc>
        <w:tc>
          <w:tcPr>
            <w:tcW w:w="691" w:type="dxa"/>
            <w:vAlign w:val="center"/>
          </w:tcPr>
          <w:p w14:paraId="605DD2A8" w14:textId="1B54EAA3" w:rsidR="00AB2911" w:rsidRDefault="00AB2911" w:rsidP="00AB2911">
            <w:pPr>
              <w:jc w:val="center"/>
              <w:rPr>
                <w:sz w:val="18"/>
                <w:szCs w:val="18"/>
              </w:rPr>
            </w:pPr>
            <w:r>
              <w:rPr>
                <w:sz w:val="18"/>
                <w:szCs w:val="18"/>
              </w:rPr>
              <w:t>14</w:t>
            </w:r>
          </w:p>
        </w:tc>
        <w:tc>
          <w:tcPr>
            <w:tcW w:w="1901" w:type="dxa"/>
            <w:vAlign w:val="center"/>
          </w:tcPr>
          <w:p w14:paraId="171049CD" w14:textId="034CEA87" w:rsidR="00AB2911" w:rsidRDefault="00AB2911" w:rsidP="00AB2911">
            <w:pPr>
              <w:jc w:val="center"/>
              <w:rPr>
                <w:sz w:val="18"/>
                <w:szCs w:val="18"/>
              </w:rPr>
            </w:pPr>
            <w:r>
              <w:rPr>
                <w:sz w:val="18"/>
                <w:szCs w:val="18"/>
              </w:rPr>
              <w:t>Gospodarstwo w Chylicach</w:t>
            </w:r>
          </w:p>
        </w:tc>
      </w:tr>
      <w:tr w:rsidR="00AB2911" w:rsidRPr="0023068B" w14:paraId="6083B949" w14:textId="66EBFECF" w:rsidTr="00A421C4">
        <w:trPr>
          <w:trHeight w:val="2"/>
        </w:trPr>
        <w:tc>
          <w:tcPr>
            <w:tcW w:w="1037" w:type="dxa"/>
            <w:vAlign w:val="center"/>
          </w:tcPr>
          <w:p w14:paraId="388C9754"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04963B2D" w14:textId="3FEE7231" w:rsidR="00AB2911" w:rsidRPr="0023068B" w:rsidRDefault="00AB2911" w:rsidP="00AB2911">
            <w:pPr>
              <w:rPr>
                <w:color w:val="000000"/>
                <w:sz w:val="18"/>
                <w:szCs w:val="18"/>
              </w:rPr>
            </w:pPr>
            <w:r>
              <w:rPr>
                <w:color w:val="000000"/>
                <w:sz w:val="18"/>
                <w:szCs w:val="18"/>
              </w:rPr>
              <w:t>Zaprawione standardowo nasiona kukurydzy P</w:t>
            </w:r>
            <w:r w:rsidRPr="009C406E">
              <w:rPr>
                <w:color w:val="000000"/>
                <w:sz w:val="18"/>
                <w:szCs w:val="18"/>
              </w:rPr>
              <w:t>8834</w:t>
            </w:r>
          </w:p>
        </w:tc>
        <w:tc>
          <w:tcPr>
            <w:tcW w:w="2073" w:type="dxa"/>
            <w:vAlign w:val="center"/>
          </w:tcPr>
          <w:p w14:paraId="1268CFAB" w14:textId="248D700E" w:rsidR="00AB2911" w:rsidRDefault="00AB2911" w:rsidP="00AB2911">
            <w:pPr>
              <w:jc w:val="center"/>
              <w:rPr>
                <w:kern w:val="144"/>
                <w:sz w:val="18"/>
                <w:szCs w:val="18"/>
              </w:rPr>
            </w:pPr>
            <w:r>
              <w:rPr>
                <w:kern w:val="144"/>
                <w:sz w:val="18"/>
                <w:szCs w:val="18"/>
              </w:rPr>
              <w:t>Jednostka siewna (80 tysięcy nasion)</w:t>
            </w:r>
          </w:p>
        </w:tc>
        <w:tc>
          <w:tcPr>
            <w:tcW w:w="691" w:type="dxa"/>
            <w:vAlign w:val="center"/>
          </w:tcPr>
          <w:p w14:paraId="6F992094" w14:textId="3AF38262" w:rsidR="00AB2911" w:rsidRDefault="00AB2911" w:rsidP="00AB2911">
            <w:pPr>
              <w:jc w:val="center"/>
              <w:rPr>
                <w:sz w:val="18"/>
                <w:szCs w:val="18"/>
              </w:rPr>
            </w:pPr>
            <w:r>
              <w:rPr>
                <w:sz w:val="18"/>
                <w:szCs w:val="18"/>
              </w:rPr>
              <w:t>14</w:t>
            </w:r>
          </w:p>
        </w:tc>
        <w:tc>
          <w:tcPr>
            <w:tcW w:w="1901" w:type="dxa"/>
            <w:vAlign w:val="center"/>
          </w:tcPr>
          <w:p w14:paraId="069B3407" w14:textId="07AE0159" w:rsidR="00AB2911" w:rsidRDefault="00AB2911" w:rsidP="00AB2911">
            <w:pPr>
              <w:jc w:val="center"/>
              <w:rPr>
                <w:sz w:val="18"/>
                <w:szCs w:val="18"/>
              </w:rPr>
            </w:pPr>
            <w:r>
              <w:rPr>
                <w:sz w:val="18"/>
                <w:szCs w:val="18"/>
              </w:rPr>
              <w:t>Gospodarstwo w Chylicach</w:t>
            </w:r>
          </w:p>
        </w:tc>
      </w:tr>
      <w:tr w:rsidR="00AB2911" w:rsidRPr="0023068B" w14:paraId="19F5E7D7" w14:textId="0B27A871" w:rsidTr="00A421C4">
        <w:trPr>
          <w:trHeight w:val="2"/>
        </w:trPr>
        <w:tc>
          <w:tcPr>
            <w:tcW w:w="1037" w:type="dxa"/>
            <w:vAlign w:val="center"/>
          </w:tcPr>
          <w:p w14:paraId="67EABDBD"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337DEC47" w14:textId="5F65B72D" w:rsidR="00AB2911" w:rsidRPr="0023068B" w:rsidRDefault="00AB2911" w:rsidP="00AB2911">
            <w:pPr>
              <w:rPr>
                <w:color w:val="000000"/>
                <w:sz w:val="18"/>
                <w:szCs w:val="18"/>
              </w:rPr>
            </w:pPr>
            <w:r>
              <w:rPr>
                <w:color w:val="000000"/>
                <w:sz w:val="18"/>
                <w:szCs w:val="18"/>
              </w:rPr>
              <w:t>Zaprawione standardowo nasiona kukurydzy P</w:t>
            </w:r>
            <w:r w:rsidRPr="009C406E">
              <w:rPr>
                <w:color w:val="000000"/>
                <w:sz w:val="18"/>
                <w:szCs w:val="18"/>
              </w:rPr>
              <w:t>9255</w:t>
            </w:r>
          </w:p>
        </w:tc>
        <w:tc>
          <w:tcPr>
            <w:tcW w:w="2073" w:type="dxa"/>
            <w:vAlign w:val="center"/>
          </w:tcPr>
          <w:p w14:paraId="00DE39DC" w14:textId="4B825BED" w:rsidR="00AB2911" w:rsidRDefault="00AB2911" w:rsidP="00AB2911">
            <w:pPr>
              <w:jc w:val="center"/>
              <w:rPr>
                <w:kern w:val="144"/>
                <w:sz w:val="18"/>
                <w:szCs w:val="18"/>
              </w:rPr>
            </w:pPr>
            <w:r>
              <w:rPr>
                <w:kern w:val="144"/>
                <w:sz w:val="18"/>
                <w:szCs w:val="18"/>
              </w:rPr>
              <w:t>Jednostka siewna (80 tysięcy nasion)</w:t>
            </w:r>
          </w:p>
        </w:tc>
        <w:tc>
          <w:tcPr>
            <w:tcW w:w="691" w:type="dxa"/>
            <w:vAlign w:val="center"/>
          </w:tcPr>
          <w:p w14:paraId="098DA4BF" w14:textId="15807BAE" w:rsidR="00AB2911" w:rsidRDefault="00AB2911" w:rsidP="00AB2911">
            <w:pPr>
              <w:jc w:val="center"/>
              <w:rPr>
                <w:sz w:val="18"/>
                <w:szCs w:val="18"/>
              </w:rPr>
            </w:pPr>
            <w:r>
              <w:rPr>
                <w:sz w:val="18"/>
                <w:szCs w:val="18"/>
              </w:rPr>
              <w:t>14</w:t>
            </w:r>
          </w:p>
        </w:tc>
        <w:tc>
          <w:tcPr>
            <w:tcW w:w="1901" w:type="dxa"/>
            <w:vAlign w:val="center"/>
          </w:tcPr>
          <w:p w14:paraId="0B75BDDD" w14:textId="3654F3A2" w:rsidR="00AB2911" w:rsidRDefault="00AB2911" w:rsidP="00AB2911">
            <w:pPr>
              <w:jc w:val="center"/>
              <w:rPr>
                <w:sz w:val="18"/>
                <w:szCs w:val="18"/>
              </w:rPr>
            </w:pPr>
            <w:r>
              <w:rPr>
                <w:sz w:val="18"/>
                <w:szCs w:val="18"/>
              </w:rPr>
              <w:t>Gospodarstwo w Chylicach</w:t>
            </w:r>
          </w:p>
        </w:tc>
      </w:tr>
      <w:tr w:rsidR="00AB2911" w:rsidRPr="0023068B" w14:paraId="37B3D657" w14:textId="3F016D59" w:rsidTr="00A421C4">
        <w:trPr>
          <w:trHeight w:val="2"/>
        </w:trPr>
        <w:tc>
          <w:tcPr>
            <w:tcW w:w="1037" w:type="dxa"/>
            <w:vAlign w:val="center"/>
          </w:tcPr>
          <w:p w14:paraId="3B8F4FBA"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03F268BE" w14:textId="1454DC61" w:rsidR="00AB2911" w:rsidRPr="0023068B" w:rsidRDefault="00AB2911" w:rsidP="00AB2911">
            <w:pPr>
              <w:rPr>
                <w:color w:val="000000"/>
                <w:sz w:val="18"/>
                <w:szCs w:val="18"/>
              </w:rPr>
            </w:pPr>
            <w:r>
              <w:rPr>
                <w:color w:val="000000"/>
                <w:sz w:val="18"/>
                <w:szCs w:val="18"/>
              </w:rPr>
              <w:t xml:space="preserve">Zaprawione standardowo nasiona kukurydzy </w:t>
            </w:r>
            <w:r w:rsidRPr="0085107D">
              <w:rPr>
                <w:color w:val="000000"/>
                <w:sz w:val="18"/>
                <w:szCs w:val="18"/>
              </w:rPr>
              <w:t>KWS ALDO</w:t>
            </w:r>
          </w:p>
        </w:tc>
        <w:tc>
          <w:tcPr>
            <w:tcW w:w="2073" w:type="dxa"/>
            <w:vAlign w:val="center"/>
          </w:tcPr>
          <w:p w14:paraId="05A8F028" w14:textId="79A4297B"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738B07B6" w14:textId="52C9A5B7" w:rsidR="00AB2911" w:rsidRDefault="00AB2911" w:rsidP="00AB2911">
            <w:pPr>
              <w:jc w:val="center"/>
              <w:rPr>
                <w:sz w:val="18"/>
                <w:szCs w:val="18"/>
              </w:rPr>
            </w:pPr>
            <w:r>
              <w:rPr>
                <w:sz w:val="18"/>
                <w:szCs w:val="18"/>
              </w:rPr>
              <w:t>10</w:t>
            </w:r>
          </w:p>
        </w:tc>
        <w:tc>
          <w:tcPr>
            <w:tcW w:w="1901" w:type="dxa"/>
            <w:vAlign w:val="center"/>
          </w:tcPr>
          <w:p w14:paraId="34CCD3A9" w14:textId="5964B382" w:rsidR="00AB2911" w:rsidRDefault="00AB2911" w:rsidP="00AB2911">
            <w:pPr>
              <w:jc w:val="center"/>
              <w:rPr>
                <w:sz w:val="18"/>
                <w:szCs w:val="18"/>
              </w:rPr>
            </w:pPr>
            <w:r>
              <w:rPr>
                <w:sz w:val="18"/>
                <w:szCs w:val="18"/>
              </w:rPr>
              <w:t>Gospodarstwo w Chylicach</w:t>
            </w:r>
          </w:p>
        </w:tc>
      </w:tr>
      <w:tr w:rsidR="00AB2911" w:rsidRPr="0023068B" w14:paraId="13159F6F" w14:textId="30E0DC8D" w:rsidTr="00A421C4">
        <w:trPr>
          <w:trHeight w:val="2"/>
        </w:trPr>
        <w:tc>
          <w:tcPr>
            <w:tcW w:w="1037" w:type="dxa"/>
            <w:vAlign w:val="center"/>
          </w:tcPr>
          <w:p w14:paraId="039061B2"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5500A0A9" w14:textId="7171BA53" w:rsidR="00AB2911" w:rsidRPr="0023068B" w:rsidRDefault="00AB2911" w:rsidP="00AB2911">
            <w:pPr>
              <w:rPr>
                <w:color w:val="000000"/>
                <w:sz w:val="18"/>
                <w:szCs w:val="18"/>
              </w:rPr>
            </w:pPr>
            <w:r>
              <w:rPr>
                <w:color w:val="000000"/>
                <w:sz w:val="18"/>
                <w:szCs w:val="18"/>
              </w:rPr>
              <w:t xml:space="preserve">Zaprawione standardowo nasiona kukurydzy </w:t>
            </w:r>
            <w:r w:rsidRPr="0085107D">
              <w:rPr>
                <w:color w:val="000000"/>
                <w:sz w:val="18"/>
                <w:szCs w:val="18"/>
              </w:rPr>
              <w:t>KWS CAMILLO</w:t>
            </w:r>
          </w:p>
        </w:tc>
        <w:tc>
          <w:tcPr>
            <w:tcW w:w="2073" w:type="dxa"/>
            <w:vAlign w:val="center"/>
          </w:tcPr>
          <w:p w14:paraId="142059AD" w14:textId="368E8B69"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49A326D5" w14:textId="6D6494E8" w:rsidR="00AB2911" w:rsidRDefault="00AB2911" w:rsidP="00AB2911">
            <w:pPr>
              <w:jc w:val="center"/>
              <w:rPr>
                <w:sz w:val="18"/>
                <w:szCs w:val="18"/>
              </w:rPr>
            </w:pPr>
            <w:r>
              <w:rPr>
                <w:sz w:val="18"/>
                <w:szCs w:val="18"/>
              </w:rPr>
              <w:t>10</w:t>
            </w:r>
          </w:p>
        </w:tc>
        <w:tc>
          <w:tcPr>
            <w:tcW w:w="1901" w:type="dxa"/>
            <w:vAlign w:val="center"/>
          </w:tcPr>
          <w:p w14:paraId="3D79E51D" w14:textId="5A31FB11" w:rsidR="00AB2911" w:rsidRDefault="00AB2911" w:rsidP="00AB2911">
            <w:pPr>
              <w:jc w:val="center"/>
              <w:rPr>
                <w:sz w:val="18"/>
                <w:szCs w:val="18"/>
              </w:rPr>
            </w:pPr>
            <w:r>
              <w:rPr>
                <w:sz w:val="18"/>
                <w:szCs w:val="18"/>
              </w:rPr>
              <w:t>Gospodarstwo w Chylicach</w:t>
            </w:r>
          </w:p>
        </w:tc>
      </w:tr>
      <w:tr w:rsidR="00AB2911" w:rsidRPr="0023068B" w14:paraId="5421D666" w14:textId="085765DA" w:rsidTr="00A421C4">
        <w:trPr>
          <w:trHeight w:val="2"/>
        </w:trPr>
        <w:tc>
          <w:tcPr>
            <w:tcW w:w="1037" w:type="dxa"/>
            <w:vAlign w:val="center"/>
          </w:tcPr>
          <w:p w14:paraId="7643869E"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179055FC" w14:textId="245B5643" w:rsidR="00AB2911" w:rsidRPr="008134F4" w:rsidRDefault="00AB2911" w:rsidP="00AB2911">
            <w:pPr>
              <w:rPr>
                <w:color w:val="000000"/>
                <w:sz w:val="18"/>
                <w:szCs w:val="18"/>
              </w:rPr>
            </w:pPr>
            <w:r>
              <w:rPr>
                <w:color w:val="000000"/>
                <w:sz w:val="18"/>
                <w:szCs w:val="18"/>
              </w:rPr>
              <w:t xml:space="preserve">Zaprawione standardowo nasiona kukurydzy </w:t>
            </w:r>
            <w:r w:rsidRPr="0085107D">
              <w:rPr>
                <w:color w:val="000000"/>
                <w:sz w:val="18"/>
                <w:szCs w:val="18"/>
              </w:rPr>
              <w:t>LID1015C</w:t>
            </w:r>
          </w:p>
        </w:tc>
        <w:tc>
          <w:tcPr>
            <w:tcW w:w="2073" w:type="dxa"/>
            <w:vAlign w:val="center"/>
          </w:tcPr>
          <w:p w14:paraId="173F5E52" w14:textId="1C77A71B"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751224FC" w14:textId="221322B6" w:rsidR="00AB2911" w:rsidRDefault="00AB2911" w:rsidP="00AB2911">
            <w:pPr>
              <w:jc w:val="center"/>
              <w:rPr>
                <w:sz w:val="18"/>
                <w:szCs w:val="18"/>
              </w:rPr>
            </w:pPr>
            <w:r>
              <w:rPr>
                <w:sz w:val="18"/>
                <w:szCs w:val="18"/>
              </w:rPr>
              <w:t>20</w:t>
            </w:r>
          </w:p>
        </w:tc>
        <w:tc>
          <w:tcPr>
            <w:tcW w:w="1901" w:type="dxa"/>
            <w:vAlign w:val="center"/>
          </w:tcPr>
          <w:p w14:paraId="1BEB0748" w14:textId="4F691CD0" w:rsidR="00AB2911" w:rsidRDefault="00AB2911" w:rsidP="00AB2911">
            <w:pPr>
              <w:jc w:val="center"/>
              <w:rPr>
                <w:sz w:val="18"/>
                <w:szCs w:val="18"/>
              </w:rPr>
            </w:pPr>
            <w:r>
              <w:rPr>
                <w:sz w:val="18"/>
                <w:szCs w:val="18"/>
              </w:rPr>
              <w:t>Gospodarstwo w Chylicach</w:t>
            </w:r>
          </w:p>
        </w:tc>
      </w:tr>
      <w:tr w:rsidR="00AB2911" w:rsidRPr="0023068B" w14:paraId="2CB5B530" w14:textId="228319A5" w:rsidTr="00A421C4">
        <w:trPr>
          <w:trHeight w:val="2"/>
        </w:trPr>
        <w:tc>
          <w:tcPr>
            <w:tcW w:w="1037" w:type="dxa"/>
            <w:vAlign w:val="center"/>
          </w:tcPr>
          <w:p w14:paraId="6F11D4F4"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1A2399DE" w14:textId="71B3D2A1" w:rsidR="00AB2911" w:rsidRPr="008134F4" w:rsidRDefault="00AB2911" w:rsidP="00AB2911">
            <w:pPr>
              <w:rPr>
                <w:color w:val="000000"/>
                <w:sz w:val="18"/>
                <w:szCs w:val="18"/>
              </w:rPr>
            </w:pPr>
            <w:r>
              <w:rPr>
                <w:color w:val="000000"/>
                <w:sz w:val="18"/>
                <w:szCs w:val="18"/>
              </w:rPr>
              <w:t xml:space="preserve">Zaprawione standardowo nasiona kukurydzy </w:t>
            </w:r>
            <w:r w:rsidRPr="0085107D">
              <w:rPr>
                <w:color w:val="000000"/>
                <w:sz w:val="18"/>
                <w:szCs w:val="18"/>
              </w:rPr>
              <w:t>P8556</w:t>
            </w:r>
          </w:p>
        </w:tc>
        <w:tc>
          <w:tcPr>
            <w:tcW w:w="2073" w:type="dxa"/>
            <w:vAlign w:val="center"/>
          </w:tcPr>
          <w:p w14:paraId="62D28BA0" w14:textId="7CEDE138"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424358E2" w14:textId="2AD7F0B0" w:rsidR="00AB2911" w:rsidRDefault="00AB2911" w:rsidP="00AB2911">
            <w:pPr>
              <w:jc w:val="center"/>
              <w:rPr>
                <w:sz w:val="18"/>
                <w:szCs w:val="18"/>
              </w:rPr>
            </w:pPr>
            <w:r>
              <w:rPr>
                <w:sz w:val="18"/>
                <w:szCs w:val="18"/>
              </w:rPr>
              <w:t>20</w:t>
            </w:r>
          </w:p>
        </w:tc>
        <w:tc>
          <w:tcPr>
            <w:tcW w:w="1901" w:type="dxa"/>
            <w:vAlign w:val="center"/>
          </w:tcPr>
          <w:p w14:paraId="1A7B832B" w14:textId="394E5E12" w:rsidR="00AB2911" w:rsidRDefault="00AB2911" w:rsidP="00AB2911">
            <w:pPr>
              <w:jc w:val="center"/>
              <w:rPr>
                <w:sz w:val="18"/>
                <w:szCs w:val="18"/>
              </w:rPr>
            </w:pPr>
            <w:r>
              <w:rPr>
                <w:sz w:val="18"/>
                <w:szCs w:val="18"/>
              </w:rPr>
              <w:t>Gospodarstwo w Chylicach</w:t>
            </w:r>
          </w:p>
        </w:tc>
      </w:tr>
      <w:tr w:rsidR="00AB2911" w:rsidRPr="0023068B" w14:paraId="5E813EA1" w14:textId="0F63D341" w:rsidTr="00A421C4">
        <w:trPr>
          <w:trHeight w:val="2"/>
        </w:trPr>
        <w:tc>
          <w:tcPr>
            <w:tcW w:w="1037" w:type="dxa"/>
            <w:vAlign w:val="center"/>
          </w:tcPr>
          <w:p w14:paraId="41891E92"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44669198" w14:textId="23C207AF"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LID3306C</w:t>
            </w:r>
          </w:p>
        </w:tc>
        <w:tc>
          <w:tcPr>
            <w:tcW w:w="2073" w:type="dxa"/>
            <w:vAlign w:val="center"/>
          </w:tcPr>
          <w:p w14:paraId="2DEC43CB" w14:textId="49A4DB90"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5BF198D6" w14:textId="6956F794" w:rsidR="00AB2911" w:rsidRDefault="00AB2911" w:rsidP="00AB2911">
            <w:pPr>
              <w:jc w:val="center"/>
              <w:rPr>
                <w:sz w:val="18"/>
                <w:szCs w:val="18"/>
              </w:rPr>
            </w:pPr>
            <w:r>
              <w:rPr>
                <w:sz w:val="18"/>
                <w:szCs w:val="18"/>
              </w:rPr>
              <w:t>20</w:t>
            </w:r>
          </w:p>
        </w:tc>
        <w:tc>
          <w:tcPr>
            <w:tcW w:w="1901" w:type="dxa"/>
            <w:vAlign w:val="center"/>
          </w:tcPr>
          <w:p w14:paraId="03AC14CC" w14:textId="50185D15" w:rsidR="00AB2911" w:rsidRDefault="00AB2911" w:rsidP="00AB2911">
            <w:pPr>
              <w:jc w:val="center"/>
              <w:rPr>
                <w:sz w:val="18"/>
                <w:szCs w:val="18"/>
              </w:rPr>
            </w:pPr>
            <w:r>
              <w:rPr>
                <w:sz w:val="18"/>
                <w:szCs w:val="18"/>
              </w:rPr>
              <w:t>Gospodarstwo w Chylicach</w:t>
            </w:r>
          </w:p>
        </w:tc>
      </w:tr>
      <w:tr w:rsidR="00AB2911" w:rsidRPr="0023068B" w14:paraId="7567840D" w14:textId="7BA681B7" w:rsidTr="00A421C4">
        <w:trPr>
          <w:trHeight w:val="2"/>
        </w:trPr>
        <w:tc>
          <w:tcPr>
            <w:tcW w:w="1037" w:type="dxa"/>
            <w:vAlign w:val="center"/>
          </w:tcPr>
          <w:p w14:paraId="4D85AB2C"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1C04898F" w14:textId="79E70A62"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SY MARIMBA</w:t>
            </w:r>
          </w:p>
        </w:tc>
        <w:tc>
          <w:tcPr>
            <w:tcW w:w="2073" w:type="dxa"/>
            <w:vAlign w:val="center"/>
          </w:tcPr>
          <w:p w14:paraId="751DECDE" w14:textId="2F164269"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1814EA26" w14:textId="5D455D93" w:rsidR="00AB2911" w:rsidRDefault="00AB2911" w:rsidP="00AB2911">
            <w:pPr>
              <w:jc w:val="center"/>
              <w:rPr>
                <w:sz w:val="18"/>
                <w:szCs w:val="18"/>
              </w:rPr>
            </w:pPr>
            <w:r>
              <w:rPr>
                <w:sz w:val="18"/>
                <w:szCs w:val="18"/>
              </w:rPr>
              <w:t>10</w:t>
            </w:r>
          </w:p>
        </w:tc>
        <w:tc>
          <w:tcPr>
            <w:tcW w:w="1901" w:type="dxa"/>
            <w:vAlign w:val="center"/>
          </w:tcPr>
          <w:p w14:paraId="3DCB3EBE" w14:textId="746DD3BA" w:rsidR="00AB2911" w:rsidRDefault="00AB2911" w:rsidP="00AB2911">
            <w:pPr>
              <w:jc w:val="center"/>
              <w:rPr>
                <w:sz w:val="18"/>
                <w:szCs w:val="18"/>
              </w:rPr>
            </w:pPr>
            <w:r>
              <w:rPr>
                <w:sz w:val="18"/>
                <w:szCs w:val="18"/>
              </w:rPr>
              <w:t>Gospodarstwo w Chylicach</w:t>
            </w:r>
          </w:p>
        </w:tc>
      </w:tr>
      <w:tr w:rsidR="00AB2911" w:rsidRPr="0023068B" w14:paraId="34D8933D" w14:textId="3932E334" w:rsidTr="00A421C4">
        <w:trPr>
          <w:trHeight w:val="2"/>
        </w:trPr>
        <w:tc>
          <w:tcPr>
            <w:tcW w:w="1037" w:type="dxa"/>
            <w:vAlign w:val="center"/>
          </w:tcPr>
          <w:p w14:paraId="18DC6F24"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5BA08853" w14:textId="530104DD"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SY_INVICTUS</w:t>
            </w:r>
          </w:p>
        </w:tc>
        <w:tc>
          <w:tcPr>
            <w:tcW w:w="2073" w:type="dxa"/>
            <w:vAlign w:val="center"/>
          </w:tcPr>
          <w:p w14:paraId="389AC699" w14:textId="29DD0A58"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24C1AB62" w14:textId="784F7DCE" w:rsidR="00AB2911" w:rsidRDefault="00AB2911" w:rsidP="00AB2911">
            <w:pPr>
              <w:jc w:val="center"/>
              <w:rPr>
                <w:sz w:val="18"/>
                <w:szCs w:val="18"/>
              </w:rPr>
            </w:pPr>
            <w:r>
              <w:rPr>
                <w:sz w:val="18"/>
                <w:szCs w:val="18"/>
              </w:rPr>
              <w:t>10</w:t>
            </w:r>
          </w:p>
        </w:tc>
        <w:tc>
          <w:tcPr>
            <w:tcW w:w="1901" w:type="dxa"/>
            <w:vAlign w:val="center"/>
          </w:tcPr>
          <w:p w14:paraId="7043161B" w14:textId="28F7C4F9" w:rsidR="00AB2911" w:rsidRDefault="00AB2911" w:rsidP="00AB2911">
            <w:pPr>
              <w:jc w:val="center"/>
              <w:rPr>
                <w:sz w:val="18"/>
                <w:szCs w:val="18"/>
              </w:rPr>
            </w:pPr>
            <w:r>
              <w:rPr>
                <w:sz w:val="18"/>
                <w:szCs w:val="18"/>
              </w:rPr>
              <w:t>Gospodarstwo w Chylicach</w:t>
            </w:r>
          </w:p>
        </w:tc>
      </w:tr>
      <w:tr w:rsidR="00AB2911" w:rsidRPr="0023068B" w14:paraId="300171E6" w14:textId="58B4104E" w:rsidTr="00A421C4">
        <w:trPr>
          <w:trHeight w:val="2"/>
        </w:trPr>
        <w:tc>
          <w:tcPr>
            <w:tcW w:w="1037" w:type="dxa"/>
            <w:vAlign w:val="center"/>
          </w:tcPr>
          <w:p w14:paraId="66F1BEE0"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6334800C" w14:textId="2E45AEA1"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SY_FREGAT</w:t>
            </w:r>
          </w:p>
        </w:tc>
        <w:tc>
          <w:tcPr>
            <w:tcW w:w="2073" w:type="dxa"/>
            <w:vAlign w:val="center"/>
          </w:tcPr>
          <w:p w14:paraId="7021430B" w14:textId="0959F266"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4715F269" w14:textId="63DEEF6B" w:rsidR="00AB2911" w:rsidRDefault="00AB2911" w:rsidP="00AB2911">
            <w:pPr>
              <w:jc w:val="center"/>
              <w:rPr>
                <w:sz w:val="18"/>
                <w:szCs w:val="18"/>
              </w:rPr>
            </w:pPr>
            <w:r>
              <w:rPr>
                <w:sz w:val="18"/>
                <w:szCs w:val="18"/>
              </w:rPr>
              <w:t>40</w:t>
            </w:r>
          </w:p>
        </w:tc>
        <w:tc>
          <w:tcPr>
            <w:tcW w:w="1901" w:type="dxa"/>
            <w:vAlign w:val="center"/>
          </w:tcPr>
          <w:p w14:paraId="0EE25BFA" w14:textId="69D5750D" w:rsidR="00AB2911" w:rsidRDefault="00AB2911" w:rsidP="00AB2911">
            <w:pPr>
              <w:jc w:val="center"/>
              <w:rPr>
                <w:sz w:val="18"/>
                <w:szCs w:val="18"/>
              </w:rPr>
            </w:pPr>
            <w:r>
              <w:rPr>
                <w:sz w:val="18"/>
                <w:szCs w:val="18"/>
              </w:rPr>
              <w:t>Gospodarstwo w Chylicach</w:t>
            </w:r>
          </w:p>
        </w:tc>
      </w:tr>
      <w:tr w:rsidR="00AB2911" w:rsidRPr="0023068B" w14:paraId="4641496C" w14:textId="1CEF3EEB" w:rsidTr="00A421C4">
        <w:trPr>
          <w:trHeight w:val="2"/>
        </w:trPr>
        <w:tc>
          <w:tcPr>
            <w:tcW w:w="1037" w:type="dxa"/>
            <w:vAlign w:val="center"/>
          </w:tcPr>
          <w:p w14:paraId="36EB5EE4"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7EA42AD0" w14:textId="7D8E7EB4"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FARMUELLER</w:t>
            </w:r>
          </w:p>
        </w:tc>
        <w:tc>
          <w:tcPr>
            <w:tcW w:w="2073" w:type="dxa"/>
            <w:vAlign w:val="center"/>
          </w:tcPr>
          <w:p w14:paraId="7B0B7388" w14:textId="129E78CD"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015C1FEC" w14:textId="7A93C36B" w:rsidR="00AB2911" w:rsidRDefault="00AB2911" w:rsidP="00AB2911">
            <w:pPr>
              <w:jc w:val="center"/>
              <w:rPr>
                <w:sz w:val="18"/>
                <w:szCs w:val="18"/>
              </w:rPr>
            </w:pPr>
            <w:r>
              <w:rPr>
                <w:sz w:val="18"/>
                <w:szCs w:val="18"/>
              </w:rPr>
              <w:t>5</w:t>
            </w:r>
          </w:p>
        </w:tc>
        <w:tc>
          <w:tcPr>
            <w:tcW w:w="1901" w:type="dxa"/>
            <w:vAlign w:val="center"/>
          </w:tcPr>
          <w:p w14:paraId="214D8095" w14:textId="31B45A67" w:rsidR="00AB2911" w:rsidRDefault="00AB2911" w:rsidP="00AB2911">
            <w:pPr>
              <w:jc w:val="center"/>
              <w:rPr>
                <w:sz w:val="18"/>
                <w:szCs w:val="18"/>
              </w:rPr>
            </w:pPr>
            <w:r>
              <w:rPr>
                <w:sz w:val="18"/>
                <w:szCs w:val="18"/>
              </w:rPr>
              <w:t>Gospodarstwo w Chylicach</w:t>
            </w:r>
          </w:p>
        </w:tc>
      </w:tr>
      <w:tr w:rsidR="00AB2911" w:rsidRPr="0023068B" w14:paraId="4391D7D2" w14:textId="354AAB59" w:rsidTr="00A421C4">
        <w:trPr>
          <w:trHeight w:val="2"/>
        </w:trPr>
        <w:tc>
          <w:tcPr>
            <w:tcW w:w="1037" w:type="dxa"/>
            <w:vAlign w:val="center"/>
          </w:tcPr>
          <w:p w14:paraId="1378DF7F"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vAlign w:val="center"/>
          </w:tcPr>
          <w:p w14:paraId="1F22C2BC" w14:textId="339A2926" w:rsidR="00AB2911" w:rsidRPr="008134F4" w:rsidRDefault="00AB2911" w:rsidP="00AB2911">
            <w:pPr>
              <w:rPr>
                <w:color w:val="000000"/>
                <w:sz w:val="18"/>
                <w:szCs w:val="18"/>
              </w:rPr>
            </w:pPr>
            <w:r>
              <w:rPr>
                <w:color w:val="000000"/>
                <w:sz w:val="18"/>
                <w:szCs w:val="18"/>
              </w:rPr>
              <w:t xml:space="preserve">Zaprawione standardowo nasiona kukurydzy </w:t>
            </w:r>
            <w:r w:rsidRPr="00FE3E24">
              <w:rPr>
                <w:color w:val="000000"/>
                <w:sz w:val="18"/>
                <w:szCs w:val="18"/>
              </w:rPr>
              <w:t>FARMPOWER</w:t>
            </w:r>
          </w:p>
        </w:tc>
        <w:tc>
          <w:tcPr>
            <w:tcW w:w="2073" w:type="dxa"/>
            <w:vAlign w:val="center"/>
          </w:tcPr>
          <w:p w14:paraId="13957799" w14:textId="2AED9B6C"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6819DF21" w14:textId="11BCE120" w:rsidR="00AB2911" w:rsidRDefault="00AB2911" w:rsidP="00AB2911">
            <w:pPr>
              <w:jc w:val="center"/>
              <w:rPr>
                <w:sz w:val="18"/>
                <w:szCs w:val="18"/>
              </w:rPr>
            </w:pPr>
            <w:r>
              <w:rPr>
                <w:sz w:val="18"/>
                <w:szCs w:val="18"/>
              </w:rPr>
              <w:t>5</w:t>
            </w:r>
          </w:p>
        </w:tc>
        <w:tc>
          <w:tcPr>
            <w:tcW w:w="1901" w:type="dxa"/>
            <w:vAlign w:val="center"/>
          </w:tcPr>
          <w:p w14:paraId="0C9C394C" w14:textId="6FA2BC02" w:rsidR="00AB2911" w:rsidRDefault="00AB2911" w:rsidP="00AB2911">
            <w:pPr>
              <w:jc w:val="center"/>
              <w:rPr>
                <w:sz w:val="18"/>
                <w:szCs w:val="18"/>
              </w:rPr>
            </w:pPr>
            <w:r>
              <w:rPr>
                <w:sz w:val="18"/>
                <w:szCs w:val="18"/>
              </w:rPr>
              <w:t>Gospodarstwo w Chylicach</w:t>
            </w:r>
          </w:p>
        </w:tc>
      </w:tr>
      <w:tr w:rsidR="00AB2911" w:rsidRPr="0023068B" w14:paraId="44420B51" w14:textId="604EC26B" w:rsidTr="00A421C4">
        <w:trPr>
          <w:trHeight w:val="2"/>
        </w:trPr>
        <w:tc>
          <w:tcPr>
            <w:tcW w:w="1037" w:type="dxa"/>
            <w:vAlign w:val="center"/>
          </w:tcPr>
          <w:p w14:paraId="57437C0B"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52FA8D7C" w14:textId="29988F53" w:rsidR="00AB2911" w:rsidRPr="008134F4" w:rsidRDefault="00AB2911" w:rsidP="00AB2911">
            <w:pPr>
              <w:rPr>
                <w:color w:val="000000"/>
                <w:sz w:val="18"/>
                <w:szCs w:val="18"/>
              </w:rPr>
            </w:pPr>
            <w:r>
              <w:rPr>
                <w:color w:val="000000"/>
                <w:sz w:val="18"/>
                <w:szCs w:val="18"/>
              </w:rPr>
              <w:t>Zaprawione standardowo nasiona buraka ćwikłowego MONTY</w:t>
            </w:r>
            <w:r w:rsidR="00394B6C">
              <w:rPr>
                <w:color w:val="000000"/>
                <w:sz w:val="18"/>
                <w:szCs w:val="18"/>
              </w:rPr>
              <w:t xml:space="preserve"> (kalibraż 3,50-4,25)</w:t>
            </w:r>
          </w:p>
        </w:tc>
        <w:tc>
          <w:tcPr>
            <w:tcW w:w="2073" w:type="dxa"/>
            <w:vAlign w:val="center"/>
          </w:tcPr>
          <w:p w14:paraId="71129F91" w14:textId="22A51303"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72806F7D" w14:textId="42A110BA" w:rsidR="00AB2911" w:rsidRDefault="00AB2911" w:rsidP="00AB2911">
            <w:pPr>
              <w:jc w:val="center"/>
              <w:rPr>
                <w:sz w:val="18"/>
                <w:szCs w:val="18"/>
              </w:rPr>
            </w:pPr>
            <w:r>
              <w:rPr>
                <w:sz w:val="18"/>
                <w:szCs w:val="18"/>
              </w:rPr>
              <w:t>30</w:t>
            </w:r>
          </w:p>
        </w:tc>
        <w:tc>
          <w:tcPr>
            <w:tcW w:w="1901" w:type="dxa"/>
            <w:vAlign w:val="center"/>
          </w:tcPr>
          <w:p w14:paraId="48856A59" w14:textId="6C0EF622" w:rsidR="00AB2911" w:rsidRDefault="00AB2911" w:rsidP="00AB2911">
            <w:pPr>
              <w:jc w:val="center"/>
              <w:rPr>
                <w:sz w:val="18"/>
                <w:szCs w:val="18"/>
              </w:rPr>
            </w:pPr>
            <w:r>
              <w:rPr>
                <w:sz w:val="18"/>
                <w:szCs w:val="18"/>
              </w:rPr>
              <w:t>Gospodarstwo w Żelaznej</w:t>
            </w:r>
          </w:p>
        </w:tc>
      </w:tr>
      <w:tr w:rsidR="00AB2911" w:rsidRPr="0023068B" w14:paraId="3FB3FCF4" w14:textId="414DAC41" w:rsidTr="00A421C4">
        <w:trPr>
          <w:trHeight w:val="2"/>
        </w:trPr>
        <w:tc>
          <w:tcPr>
            <w:tcW w:w="1037" w:type="dxa"/>
            <w:vAlign w:val="center"/>
          </w:tcPr>
          <w:p w14:paraId="3AF7086D"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320B0442" w14:textId="4389F0A4" w:rsidR="00AB2911" w:rsidRPr="008134F4" w:rsidRDefault="00AB2911" w:rsidP="00AB2911">
            <w:pPr>
              <w:rPr>
                <w:color w:val="000000"/>
                <w:sz w:val="18"/>
                <w:szCs w:val="18"/>
              </w:rPr>
            </w:pPr>
            <w:r>
              <w:rPr>
                <w:color w:val="000000"/>
                <w:sz w:val="18"/>
                <w:szCs w:val="18"/>
              </w:rPr>
              <w:t>Zaprawione standardowo nasiona marchwi WARMIA</w:t>
            </w:r>
            <w:r w:rsidR="00394B6C">
              <w:rPr>
                <w:color w:val="000000"/>
                <w:sz w:val="18"/>
                <w:szCs w:val="18"/>
              </w:rPr>
              <w:t xml:space="preserve"> (kalibraż 1,80-2,00 mm)</w:t>
            </w:r>
          </w:p>
        </w:tc>
        <w:tc>
          <w:tcPr>
            <w:tcW w:w="2073" w:type="dxa"/>
            <w:vAlign w:val="center"/>
          </w:tcPr>
          <w:p w14:paraId="6BAF1677" w14:textId="219C613A"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36FDBFCD" w14:textId="3004B767" w:rsidR="00AB2911" w:rsidRDefault="00AB2911" w:rsidP="00AB2911">
            <w:pPr>
              <w:jc w:val="center"/>
              <w:rPr>
                <w:sz w:val="18"/>
                <w:szCs w:val="18"/>
              </w:rPr>
            </w:pPr>
            <w:r>
              <w:rPr>
                <w:sz w:val="18"/>
                <w:szCs w:val="18"/>
              </w:rPr>
              <w:t>15</w:t>
            </w:r>
          </w:p>
        </w:tc>
        <w:tc>
          <w:tcPr>
            <w:tcW w:w="1901" w:type="dxa"/>
            <w:vAlign w:val="center"/>
          </w:tcPr>
          <w:p w14:paraId="5BD5FDDF" w14:textId="19703DCF" w:rsidR="00AB2911" w:rsidRDefault="00AB2911" w:rsidP="00AB2911">
            <w:pPr>
              <w:jc w:val="center"/>
              <w:rPr>
                <w:sz w:val="18"/>
                <w:szCs w:val="18"/>
              </w:rPr>
            </w:pPr>
            <w:r>
              <w:rPr>
                <w:sz w:val="18"/>
                <w:szCs w:val="18"/>
              </w:rPr>
              <w:t>Gospodarstwo w Żelaznej</w:t>
            </w:r>
          </w:p>
        </w:tc>
      </w:tr>
      <w:tr w:rsidR="00AB2911" w:rsidRPr="0023068B" w14:paraId="310DCC39" w14:textId="3B79400F" w:rsidTr="00A421C4">
        <w:trPr>
          <w:trHeight w:val="2"/>
        </w:trPr>
        <w:tc>
          <w:tcPr>
            <w:tcW w:w="1037" w:type="dxa"/>
            <w:vAlign w:val="center"/>
          </w:tcPr>
          <w:p w14:paraId="5281E290"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5BDD9CC2" w14:textId="136803AE" w:rsidR="00AB2911" w:rsidRPr="008134F4" w:rsidRDefault="00AB2911" w:rsidP="00AB2911">
            <w:pPr>
              <w:rPr>
                <w:color w:val="000000"/>
                <w:sz w:val="18"/>
                <w:szCs w:val="18"/>
              </w:rPr>
            </w:pPr>
            <w:r>
              <w:rPr>
                <w:color w:val="000000"/>
                <w:sz w:val="18"/>
                <w:szCs w:val="18"/>
              </w:rPr>
              <w:t>Zaprawione standardowo nasiona marchwi BRAVA</w:t>
            </w:r>
            <w:r w:rsidR="00394B6C">
              <w:rPr>
                <w:color w:val="000000"/>
                <w:sz w:val="18"/>
                <w:szCs w:val="18"/>
              </w:rPr>
              <w:t xml:space="preserve"> (kalibraż 1,80</w:t>
            </w:r>
            <w:r w:rsidR="00BD3408">
              <w:rPr>
                <w:color w:val="000000"/>
                <w:sz w:val="18"/>
                <w:szCs w:val="18"/>
              </w:rPr>
              <w:t>-</w:t>
            </w:r>
            <w:r w:rsidR="00394B6C">
              <w:rPr>
                <w:color w:val="000000"/>
                <w:sz w:val="18"/>
                <w:szCs w:val="18"/>
              </w:rPr>
              <w:t>2,00 mm)</w:t>
            </w:r>
          </w:p>
        </w:tc>
        <w:tc>
          <w:tcPr>
            <w:tcW w:w="2073" w:type="dxa"/>
            <w:vAlign w:val="center"/>
          </w:tcPr>
          <w:p w14:paraId="5FD39BE9" w14:textId="1118B3B3"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541126E4" w14:textId="5A7E5DA3" w:rsidR="00AB2911" w:rsidRDefault="00AB2911" w:rsidP="00AB2911">
            <w:pPr>
              <w:jc w:val="center"/>
              <w:rPr>
                <w:sz w:val="18"/>
                <w:szCs w:val="18"/>
              </w:rPr>
            </w:pPr>
            <w:r>
              <w:rPr>
                <w:sz w:val="18"/>
                <w:szCs w:val="18"/>
              </w:rPr>
              <w:t>10</w:t>
            </w:r>
          </w:p>
        </w:tc>
        <w:tc>
          <w:tcPr>
            <w:tcW w:w="1901" w:type="dxa"/>
            <w:vAlign w:val="center"/>
          </w:tcPr>
          <w:p w14:paraId="359B5671" w14:textId="5E15A3F9" w:rsidR="00AB2911" w:rsidRDefault="00AB2911" w:rsidP="00AB2911">
            <w:pPr>
              <w:jc w:val="center"/>
              <w:rPr>
                <w:sz w:val="18"/>
                <w:szCs w:val="18"/>
              </w:rPr>
            </w:pPr>
            <w:r>
              <w:rPr>
                <w:sz w:val="18"/>
                <w:szCs w:val="18"/>
              </w:rPr>
              <w:t>Gospodarstwo w Żelaznej</w:t>
            </w:r>
          </w:p>
        </w:tc>
      </w:tr>
      <w:tr w:rsidR="00AB2911" w:rsidRPr="0023068B" w14:paraId="66CAC970" w14:textId="23500279" w:rsidTr="00A421C4">
        <w:trPr>
          <w:trHeight w:val="2"/>
        </w:trPr>
        <w:tc>
          <w:tcPr>
            <w:tcW w:w="1037" w:type="dxa"/>
            <w:vAlign w:val="center"/>
          </w:tcPr>
          <w:p w14:paraId="25038141"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12824DDE" w14:textId="10261D7D" w:rsidR="00AB2911" w:rsidRPr="008134F4" w:rsidRDefault="00AB2911" w:rsidP="00AB2911">
            <w:pPr>
              <w:rPr>
                <w:color w:val="000000"/>
                <w:sz w:val="18"/>
                <w:szCs w:val="18"/>
              </w:rPr>
            </w:pPr>
            <w:r>
              <w:rPr>
                <w:color w:val="000000"/>
                <w:sz w:val="18"/>
                <w:szCs w:val="18"/>
              </w:rPr>
              <w:t>Zaprawione standardowo nasiona fasoli szparagowej STANLEY</w:t>
            </w:r>
          </w:p>
        </w:tc>
        <w:tc>
          <w:tcPr>
            <w:tcW w:w="2073" w:type="dxa"/>
            <w:vAlign w:val="center"/>
          </w:tcPr>
          <w:p w14:paraId="2BF1FA6B" w14:textId="27DE116C"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7D209A42" w14:textId="3C00AF61" w:rsidR="00AB2911" w:rsidRDefault="00AB2911" w:rsidP="00AB2911">
            <w:pPr>
              <w:jc w:val="center"/>
              <w:rPr>
                <w:sz w:val="18"/>
                <w:szCs w:val="18"/>
              </w:rPr>
            </w:pPr>
            <w:r>
              <w:rPr>
                <w:sz w:val="18"/>
                <w:szCs w:val="18"/>
              </w:rPr>
              <w:t>80</w:t>
            </w:r>
          </w:p>
        </w:tc>
        <w:tc>
          <w:tcPr>
            <w:tcW w:w="1901" w:type="dxa"/>
            <w:vAlign w:val="center"/>
          </w:tcPr>
          <w:p w14:paraId="4F7B9221" w14:textId="09450285" w:rsidR="00AB2911" w:rsidRDefault="00AB2911" w:rsidP="00AB2911">
            <w:pPr>
              <w:jc w:val="center"/>
              <w:rPr>
                <w:sz w:val="18"/>
                <w:szCs w:val="18"/>
              </w:rPr>
            </w:pPr>
            <w:r>
              <w:rPr>
                <w:sz w:val="18"/>
                <w:szCs w:val="18"/>
              </w:rPr>
              <w:t>Gospodarstwo w Żelaznej</w:t>
            </w:r>
          </w:p>
        </w:tc>
      </w:tr>
      <w:tr w:rsidR="00AB2911" w:rsidRPr="0023068B" w14:paraId="2E81A665" w14:textId="52A1E257" w:rsidTr="00A421C4">
        <w:trPr>
          <w:trHeight w:val="2"/>
        </w:trPr>
        <w:tc>
          <w:tcPr>
            <w:tcW w:w="1037" w:type="dxa"/>
            <w:vAlign w:val="center"/>
          </w:tcPr>
          <w:p w14:paraId="306A6EDE"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7E2BFB75" w14:textId="3D2D1559" w:rsidR="00AB2911" w:rsidRPr="008134F4" w:rsidRDefault="00AB2911" w:rsidP="00AB2911">
            <w:pPr>
              <w:tabs>
                <w:tab w:val="left" w:pos="1545"/>
              </w:tabs>
              <w:rPr>
                <w:color w:val="000000"/>
                <w:sz w:val="18"/>
                <w:szCs w:val="18"/>
              </w:rPr>
            </w:pPr>
            <w:r>
              <w:rPr>
                <w:color w:val="000000"/>
                <w:sz w:val="18"/>
                <w:szCs w:val="18"/>
              </w:rPr>
              <w:t>Zaprawione standardowo nasiona fasoli szparagowej TIMGAD</w:t>
            </w:r>
          </w:p>
        </w:tc>
        <w:tc>
          <w:tcPr>
            <w:tcW w:w="2073" w:type="dxa"/>
            <w:vAlign w:val="center"/>
          </w:tcPr>
          <w:p w14:paraId="785ABC46" w14:textId="0B714D12"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4BF5C489" w14:textId="30C50DB8" w:rsidR="00AB2911" w:rsidRDefault="00AB2911" w:rsidP="00AB2911">
            <w:pPr>
              <w:jc w:val="center"/>
              <w:rPr>
                <w:sz w:val="18"/>
                <w:szCs w:val="18"/>
              </w:rPr>
            </w:pPr>
            <w:r>
              <w:rPr>
                <w:sz w:val="18"/>
                <w:szCs w:val="18"/>
              </w:rPr>
              <w:t>40</w:t>
            </w:r>
          </w:p>
        </w:tc>
        <w:tc>
          <w:tcPr>
            <w:tcW w:w="1901" w:type="dxa"/>
            <w:vAlign w:val="center"/>
          </w:tcPr>
          <w:p w14:paraId="27750218" w14:textId="319A6198" w:rsidR="00AB2911" w:rsidRDefault="00AB2911" w:rsidP="00AB2911">
            <w:pPr>
              <w:jc w:val="center"/>
              <w:rPr>
                <w:sz w:val="18"/>
                <w:szCs w:val="18"/>
              </w:rPr>
            </w:pPr>
            <w:r>
              <w:rPr>
                <w:sz w:val="18"/>
                <w:szCs w:val="18"/>
              </w:rPr>
              <w:t>Gospodarstwo w Żelaznej</w:t>
            </w:r>
          </w:p>
        </w:tc>
      </w:tr>
      <w:tr w:rsidR="00AB2911" w:rsidRPr="0023068B" w14:paraId="19E0C3B6" w14:textId="4EDE0811" w:rsidTr="00A421C4">
        <w:trPr>
          <w:trHeight w:val="2"/>
        </w:trPr>
        <w:tc>
          <w:tcPr>
            <w:tcW w:w="1037" w:type="dxa"/>
            <w:vAlign w:val="center"/>
          </w:tcPr>
          <w:p w14:paraId="3AB4918B" w14:textId="77777777" w:rsidR="00AB2911" w:rsidRPr="0023068B" w:rsidRDefault="00AB2911" w:rsidP="00AB2911">
            <w:pPr>
              <w:numPr>
                <w:ilvl w:val="0"/>
                <w:numId w:val="31"/>
              </w:numPr>
              <w:tabs>
                <w:tab w:val="left" w:pos="426"/>
              </w:tabs>
              <w:overflowPunct w:val="0"/>
              <w:autoSpaceDE w:val="0"/>
              <w:textAlignment w:val="baseline"/>
              <w:rPr>
                <w:sz w:val="18"/>
                <w:szCs w:val="18"/>
              </w:rPr>
            </w:pPr>
            <w:bookmarkStart w:id="10" w:name="_Hlk158273401"/>
          </w:p>
        </w:tc>
        <w:tc>
          <w:tcPr>
            <w:tcW w:w="4492" w:type="dxa"/>
          </w:tcPr>
          <w:p w14:paraId="3C4066F3" w14:textId="4BB40736" w:rsidR="00AB2911" w:rsidRPr="008134F4" w:rsidRDefault="00AB2911" w:rsidP="00AB2911">
            <w:pPr>
              <w:rPr>
                <w:color w:val="000000"/>
                <w:sz w:val="18"/>
                <w:szCs w:val="18"/>
              </w:rPr>
            </w:pPr>
            <w:r>
              <w:rPr>
                <w:color w:val="000000"/>
                <w:sz w:val="18"/>
                <w:szCs w:val="18"/>
              </w:rPr>
              <w:t>Zaprawione standardowo nasiona fasoli szparagowej BARTAVA</w:t>
            </w:r>
          </w:p>
        </w:tc>
        <w:tc>
          <w:tcPr>
            <w:tcW w:w="2073" w:type="dxa"/>
            <w:vAlign w:val="center"/>
          </w:tcPr>
          <w:p w14:paraId="0DBA4FDF" w14:textId="38E5BA87"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3F96DE73" w14:textId="6E9F253B" w:rsidR="00AB2911" w:rsidRDefault="00AB2911" w:rsidP="00AB2911">
            <w:pPr>
              <w:jc w:val="center"/>
              <w:rPr>
                <w:sz w:val="18"/>
                <w:szCs w:val="18"/>
              </w:rPr>
            </w:pPr>
            <w:r>
              <w:rPr>
                <w:sz w:val="18"/>
                <w:szCs w:val="18"/>
              </w:rPr>
              <w:t>40</w:t>
            </w:r>
          </w:p>
        </w:tc>
        <w:tc>
          <w:tcPr>
            <w:tcW w:w="1901" w:type="dxa"/>
            <w:vAlign w:val="center"/>
          </w:tcPr>
          <w:p w14:paraId="36E85A9B" w14:textId="0EC1808E" w:rsidR="00AB2911" w:rsidRDefault="00AB2911" w:rsidP="00AB2911">
            <w:pPr>
              <w:jc w:val="center"/>
              <w:rPr>
                <w:sz w:val="18"/>
                <w:szCs w:val="18"/>
              </w:rPr>
            </w:pPr>
            <w:r>
              <w:rPr>
                <w:sz w:val="18"/>
                <w:szCs w:val="18"/>
              </w:rPr>
              <w:t>Gospodarstwo w Żelaznej</w:t>
            </w:r>
          </w:p>
        </w:tc>
      </w:tr>
      <w:bookmarkEnd w:id="10"/>
      <w:tr w:rsidR="00AB2911" w:rsidRPr="0023068B" w14:paraId="5544042B" w14:textId="0AE8AB67" w:rsidTr="00A421C4">
        <w:trPr>
          <w:trHeight w:val="2"/>
        </w:trPr>
        <w:tc>
          <w:tcPr>
            <w:tcW w:w="1037" w:type="dxa"/>
            <w:vAlign w:val="center"/>
          </w:tcPr>
          <w:p w14:paraId="0AB9E82D"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190CCB5C" w14:textId="546664E4" w:rsidR="00AB2911" w:rsidRPr="008134F4" w:rsidRDefault="00AB2911" w:rsidP="00AB2911">
            <w:pPr>
              <w:rPr>
                <w:color w:val="000000"/>
                <w:sz w:val="18"/>
                <w:szCs w:val="18"/>
              </w:rPr>
            </w:pPr>
            <w:r>
              <w:rPr>
                <w:color w:val="000000"/>
                <w:sz w:val="18"/>
                <w:szCs w:val="18"/>
              </w:rPr>
              <w:t>Zaprawione standardowo nasiona fasoli szparagowej HARRISON</w:t>
            </w:r>
          </w:p>
        </w:tc>
        <w:tc>
          <w:tcPr>
            <w:tcW w:w="2073" w:type="dxa"/>
            <w:vAlign w:val="center"/>
          </w:tcPr>
          <w:p w14:paraId="1AE24711" w14:textId="21E1B3CC"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75CD04F4" w14:textId="2378C01E" w:rsidR="00AB2911" w:rsidRDefault="00AB2911" w:rsidP="00AB2911">
            <w:pPr>
              <w:jc w:val="center"/>
              <w:rPr>
                <w:sz w:val="18"/>
                <w:szCs w:val="18"/>
              </w:rPr>
            </w:pPr>
            <w:r>
              <w:rPr>
                <w:sz w:val="18"/>
                <w:szCs w:val="18"/>
              </w:rPr>
              <w:t>18</w:t>
            </w:r>
          </w:p>
        </w:tc>
        <w:tc>
          <w:tcPr>
            <w:tcW w:w="1901" w:type="dxa"/>
            <w:vAlign w:val="center"/>
          </w:tcPr>
          <w:p w14:paraId="1B043FA6" w14:textId="483FDF3F" w:rsidR="00AB2911" w:rsidRDefault="00AB2911" w:rsidP="00AB2911">
            <w:pPr>
              <w:jc w:val="center"/>
              <w:rPr>
                <w:sz w:val="18"/>
                <w:szCs w:val="18"/>
              </w:rPr>
            </w:pPr>
            <w:r>
              <w:rPr>
                <w:sz w:val="18"/>
                <w:szCs w:val="18"/>
              </w:rPr>
              <w:t>Gospodarstwo w Żelaznej</w:t>
            </w:r>
          </w:p>
        </w:tc>
      </w:tr>
      <w:tr w:rsidR="00AB2911" w:rsidRPr="0023068B" w14:paraId="4A481C70" w14:textId="0D0A83BF" w:rsidTr="00A421C4">
        <w:trPr>
          <w:trHeight w:val="2"/>
        </w:trPr>
        <w:tc>
          <w:tcPr>
            <w:tcW w:w="1037" w:type="dxa"/>
            <w:vAlign w:val="center"/>
          </w:tcPr>
          <w:p w14:paraId="655F456C"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12F73B28" w14:textId="12FC08A5" w:rsidR="00AB2911" w:rsidRPr="008134F4" w:rsidRDefault="00AB2911" w:rsidP="00AB2911">
            <w:pPr>
              <w:rPr>
                <w:color w:val="000000"/>
                <w:sz w:val="18"/>
                <w:szCs w:val="18"/>
              </w:rPr>
            </w:pPr>
            <w:r>
              <w:rPr>
                <w:color w:val="000000"/>
                <w:sz w:val="18"/>
                <w:szCs w:val="18"/>
              </w:rPr>
              <w:t>Zaprawione standardowo nasiona fasoli szparagowej GOLDSTRIKE</w:t>
            </w:r>
            <w:r w:rsidR="00394B6C">
              <w:rPr>
                <w:color w:val="000000"/>
                <w:sz w:val="18"/>
                <w:szCs w:val="18"/>
              </w:rPr>
              <w:t xml:space="preserve"> (PV946)</w:t>
            </w:r>
          </w:p>
        </w:tc>
        <w:tc>
          <w:tcPr>
            <w:tcW w:w="2073" w:type="dxa"/>
            <w:vAlign w:val="center"/>
          </w:tcPr>
          <w:p w14:paraId="31A53384" w14:textId="7F8C806B" w:rsidR="00AB2911" w:rsidRDefault="00AB2911" w:rsidP="00AB2911">
            <w:pPr>
              <w:jc w:val="center"/>
              <w:rPr>
                <w:kern w:val="144"/>
                <w:sz w:val="18"/>
                <w:szCs w:val="18"/>
              </w:rPr>
            </w:pPr>
            <w:r>
              <w:rPr>
                <w:kern w:val="144"/>
                <w:sz w:val="18"/>
                <w:szCs w:val="18"/>
              </w:rPr>
              <w:t>Jednostka siewna (100 tysięcy nasion)</w:t>
            </w:r>
          </w:p>
        </w:tc>
        <w:tc>
          <w:tcPr>
            <w:tcW w:w="691" w:type="dxa"/>
            <w:vAlign w:val="center"/>
          </w:tcPr>
          <w:p w14:paraId="29B61B75" w14:textId="42208753" w:rsidR="00AB2911" w:rsidRDefault="00AB2911" w:rsidP="00AB2911">
            <w:pPr>
              <w:jc w:val="center"/>
              <w:rPr>
                <w:sz w:val="18"/>
                <w:szCs w:val="18"/>
              </w:rPr>
            </w:pPr>
            <w:r>
              <w:rPr>
                <w:sz w:val="18"/>
                <w:szCs w:val="18"/>
              </w:rPr>
              <w:t>27</w:t>
            </w:r>
          </w:p>
        </w:tc>
        <w:tc>
          <w:tcPr>
            <w:tcW w:w="1901" w:type="dxa"/>
            <w:vAlign w:val="center"/>
          </w:tcPr>
          <w:p w14:paraId="676CF1F4" w14:textId="2DBFE7E3" w:rsidR="00AB2911" w:rsidRDefault="00AB2911" w:rsidP="00AB2911">
            <w:pPr>
              <w:jc w:val="center"/>
              <w:rPr>
                <w:sz w:val="18"/>
                <w:szCs w:val="18"/>
              </w:rPr>
            </w:pPr>
            <w:r>
              <w:rPr>
                <w:sz w:val="18"/>
                <w:szCs w:val="18"/>
              </w:rPr>
              <w:t>Gospodarstwo w Żelaznej</w:t>
            </w:r>
          </w:p>
        </w:tc>
      </w:tr>
      <w:tr w:rsidR="00AB2911" w:rsidRPr="0023068B" w14:paraId="5B608DA7" w14:textId="598B06FD" w:rsidTr="00A421C4">
        <w:trPr>
          <w:trHeight w:val="2"/>
        </w:trPr>
        <w:tc>
          <w:tcPr>
            <w:tcW w:w="1037" w:type="dxa"/>
            <w:vAlign w:val="center"/>
          </w:tcPr>
          <w:p w14:paraId="034251C8"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224805F4" w14:textId="16F8465A" w:rsidR="00AB2911" w:rsidRPr="008134F4" w:rsidRDefault="00AB2911" w:rsidP="00AB2911">
            <w:pPr>
              <w:rPr>
                <w:color w:val="000000"/>
                <w:sz w:val="18"/>
                <w:szCs w:val="18"/>
              </w:rPr>
            </w:pPr>
            <w:r>
              <w:rPr>
                <w:color w:val="000000"/>
                <w:sz w:val="18"/>
                <w:szCs w:val="18"/>
              </w:rPr>
              <w:t>Zaprawione standardowo nasiona fasoli szparagowej RIBERA</w:t>
            </w:r>
          </w:p>
        </w:tc>
        <w:tc>
          <w:tcPr>
            <w:tcW w:w="2073" w:type="dxa"/>
            <w:vAlign w:val="center"/>
          </w:tcPr>
          <w:p w14:paraId="40192022" w14:textId="75F77C58"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1EF29591" w14:textId="65338B44" w:rsidR="00AB2911" w:rsidRDefault="00C708AC" w:rsidP="00AB2911">
            <w:pPr>
              <w:jc w:val="center"/>
              <w:rPr>
                <w:sz w:val="18"/>
                <w:szCs w:val="18"/>
              </w:rPr>
            </w:pPr>
            <w:r>
              <w:rPr>
                <w:sz w:val="18"/>
                <w:szCs w:val="18"/>
              </w:rPr>
              <w:t>120</w:t>
            </w:r>
          </w:p>
        </w:tc>
        <w:tc>
          <w:tcPr>
            <w:tcW w:w="1901" w:type="dxa"/>
            <w:vAlign w:val="center"/>
          </w:tcPr>
          <w:p w14:paraId="45980096" w14:textId="7118D749" w:rsidR="00AB2911" w:rsidRDefault="00AB2911" w:rsidP="00AB2911">
            <w:pPr>
              <w:jc w:val="center"/>
              <w:rPr>
                <w:sz w:val="18"/>
                <w:szCs w:val="18"/>
              </w:rPr>
            </w:pPr>
            <w:r>
              <w:rPr>
                <w:sz w:val="18"/>
                <w:szCs w:val="18"/>
              </w:rPr>
              <w:t>Gospodarstwo w Żelaznej</w:t>
            </w:r>
          </w:p>
        </w:tc>
      </w:tr>
      <w:tr w:rsidR="00AB2911" w:rsidRPr="0023068B" w14:paraId="07046937" w14:textId="735B4AD0" w:rsidTr="00A421C4">
        <w:trPr>
          <w:trHeight w:val="2"/>
        </w:trPr>
        <w:tc>
          <w:tcPr>
            <w:tcW w:w="1037" w:type="dxa"/>
            <w:vAlign w:val="center"/>
          </w:tcPr>
          <w:p w14:paraId="6A65E5FB" w14:textId="77777777" w:rsidR="00AB2911" w:rsidRPr="0023068B" w:rsidRDefault="00AB2911" w:rsidP="00AB2911">
            <w:pPr>
              <w:numPr>
                <w:ilvl w:val="0"/>
                <w:numId w:val="31"/>
              </w:numPr>
              <w:tabs>
                <w:tab w:val="left" w:pos="426"/>
              </w:tabs>
              <w:overflowPunct w:val="0"/>
              <w:autoSpaceDE w:val="0"/>
              <w:textAlignment w:val="baseline"/>
              <w:rPr>
                <w:sz w:val="18"/>
                <w:szCs w:val="18"/>
              </w:rPr>
            </w:pPr>
          </w:p>
        </w:tc>
        <w:tc>
          <w:tcPr>
            <w:tcW w:w="4492" w:type="dxa"/>
          </w:tcPr>
          <w:p w14:paraId="6234AFF7" w14:textId="0216001C" w:rsidR="00AB2911" w:rsidRPr="008134F4" w:rsidRDefault="00AB2911" w:rsidP="00AB2911">
            <w:pPr>
              <w:rPr>
                <w:color w:val="000000"/>
                <w:sz w:val="18"/>
                <w:szCs w:val="18"/>
              </w:rPr>
            </w:pPr>
            <w:r>
              <w:rPr>
                <w:color w:val="000000"/>
                <w:sz w:val="18"/>
                <w:szCs w:val="18"/>
              </w:rPr>
              <w:t xml:space="preserve">Zaprawione standardowo nasiona fasoli szparagowej </w:t>
            </w:r>
            <w:r w:rsidR="00C708AC">
              <w:rPr>
                <w:color w:val="000000"/>
                <w:sz w:val="18"/>
                <w:szCs w:val="18"/>
              </w:rPr>
              <w:t>USAMBRA</w:t>
            </w:r>
          </w:p>
        </w:tc>
        <w:tc>
          <w:tcPr>
            <w:tcW w:w="2073" w:type="dxa"/>
            <w:vAlign w:val="center"/>
          </w:tcPr>
          <w:p w14:paraId="1A4F7225" w14:textId="49A3C642" w:rsidR="00AB2911" w:rsidRDefault="00AB2911" w:rsidP="00AB2911">
            <w:pPr>
              <w:jc w:val="center"/>
              <w:rPr>
                <w:kern w:val="144"/>
                <w:sz w:val="18"/>
                <w:szCs w:val="18"/>
              </w:rPr>
            </w:pPr>
            <w:r>
              <w:rPr>
                <w:kern w:val="144"/>
                <w:sz w:val="18"/>
                <w:szCs w:val="18"/>
              </w:rPr>
              <w:t>Jednostka siewna (50-80 tysięcy nasion)</w:t>
            </w:r>
          </w:p>
        </w:tc>
        <w:tc>
          <w:tcPr>
            <w:tcW w:w="691" w:type="dxa"/>
            <w:vAlign w:val="center"/>
          </w:tcPr>
          <w:p w14:paraId="74DABFFE" w14:textId="0FC5F494" w:rsidR="00AB2911" w:rsidRDefault="00C708AC" w:rsidP="00AB2911">
            <w:pPr>
              <w:jc w:val="center"/>
              <w:rPr>
                <w:sz w:val="18"/>
                <w:szCs w:val="18"/>
              </w:rPr>
            </w:pPr>
            <w:r>
              <w:rPr>
                <w:sz w:val="18"/>
                <w:szCs w:val="18"/>
              </w:rPr>
              <w:t>5</w:t>
            </w:r>
          </w:p>
        </w:tc>
        <w:tc>
          <w:tcPr>
            <w:tcW w:w="1901" w:type="dxa"/>
            <w:vAlign w:val="center"/>
          </w:tcPr>
          <w:p w14:paraId="105202FA" w14:textId="09107ACE" w:rsidR="00AB2911" w:rsidRDefault="00AB2911" w:rsidP="00AB2911">
            <w:pPr>
              <w:jc w:val="center"/>
              <w:rPr>
                <w:sz w:val="18"/>
                <w:szCs w:val="18"/>
              </w:rPr>
            </w:pPr>
            <w:r>
              <w:rPr>
                <w:sz w:val="18"/>
                <w:szCs w:val="18"/>
              </w:rPr>
              <w:t>Gospodarstwo w Żelaznej</w:t>
            </w:r>
          </w:p>
        </w:tc>
      </w:tr>
      <w:tr w:rsidR="00C708AC" w:rsidRPr="0023068B" w14:paraId="083C71D5" w14:textId="77777777" w:rsidTr="00A421C4">
        <w:trPr>
          <w:trHeight w:val="2"/>
        </w:trPr>
        <w:tc>
          <w:tcPr>
            <w:tcW w:w="1037" w:type="dxa"/>
            <w:vAlign w:val="center"/>
          </w:tcPr>
          <w:p w14:paraId="6B5E69F5" w14:textId="77777777" w:rsidR="00C708AC" w:rsidRPr="0023068B" w:rsidRDefault="00C708AC" w:rsidP="00C708AC">
            <w:pPr>
              <w:numPr>
                <w:ilvl w:val="0"/>
                <w:numId w:val="31"/>
              </w:numPr>
              <w:tabs>
                <w:tab w:val="left" w:pos="426"/>
              </w:tabs>
              <w:overflowPunct w:val="0"/>
              <w:autoSpaceDE w:val="0"/>
              <w:textAlignment w:val="baseline"/>
              <w:rPr>
                <w:sz w:val="18"/>
                <w:szCs w:val="18"/>
              </w:rPr>
            </w:pPr>
          </w:p>
        </w:tc>
        <w:tc>
          <w:tcPr>
            <w:tcW w:w="4492" w:type="dxa"/>
          </w:tcPr>
          <w:p w14:paraId="2013C55B" w14:textId="66B44C35" w:rsidR="00C708AC" w:rsidRDefault="00C708AC" w:rsidP="00C708AC">
            <w:pPr>
              <w:rPr>
                <w:color w:val="000000"/>
                <w:sz w:val="18"/>
                <w:szCs w:val="18"/>
              </w:rPr>
            </w:pPr>
            <w:r>
              <w:rPr>
                <w:color w:val="000000"/>
                <w:sz w:val="18"/>
                <w:szCs w:val="18"/>
              </w:rPr>
              <w:t xml:space="preserve">Zaprawione standardowo nasiona fasoli szparagowej </w:t>
            </w:r>
            <w:r>
              <w:rPr>
                <w:color w:val="000000"/>
                <w:sz w:val="18"/>
                <w:szCs w:val="18"/>
              </w:rPr>
              <w:t>BERONIA</w:t>
            </w:r>
          </w:p>
        </w:tc>
        <w:tc>
          <w:tcPr>
            <w:tcW w:w="2073" w:type="dxa"/>
            <w:vAlign w:val="center"/>
          </w:tcPr>
          <w:p w14:paraId="3186F685" w14:textId="62518947" w:rsidR="00C708AC" w:rsidRDefault="00C708AC" w:rsidP="00C708AC">
            <w:pPr>
              <w:jc w:val="center"/>
              <w:rPr>
                <w:kern w:val="144"/>
                <w:sz w:val="18"/>
                <w:szCs w:val="18"/>
              </w:rPr>
            </w:pPr>
            <w:r>
              <w:rPr>
                <w:kern w:val="144"/>
                <w:sz w:val="18"/>
                <w:szCs w:val="18"/>
              </w:rPr>
              <w:t>Jednostka siewna (50-80 tysięcy nasion)</w:t>
            </w:r>
          </w:p>
        </w:tc>
        <w:tc>
          <w:tcPr>
            <w:tcW w:w="691" w:type="dxa"/>
            <w:vAlign w:val="center"/>
          </w:tcPr>
          <w:p w14:paraId="21AC2A94" w14:textId="384499C6" w:rsidR="00C708AC" w:rsidRDefault="00C708AC" w:rsidP="00C708AC">
            <w:pPr>
              <w:jc w:val="center"/>
              <w:rPr>
                <w:sz w:val="18"/>
                <w:szCs w:val="18"/>
              </w:rPr>
            </w:pPr>
            <w:r>
              <w:rPr>
                <w:sz w:val="18"/>
                <w:szCs w:val="18"/>
              </w:rPr>
              <w:t>5</w:t>
            </w:r>
          </w:p>
        </w:tc>
        <w:tc>
          <w:tcPr>
            <w:tcW w:w="1901" w:type="dxa"/>
            <w:vAlign w:val="center"/>
          </w:tcPr>
          <w:p w14:paraId="64EA3692" w14:textId="098AD506" w:rsidR="00C708AC" w:rsidRDefault="00C708AC" w:rsidP="00C708AC">
            <w:pPr>
              <w:jc w:val="center"/>
              <w:rPr>
                <w:sz w:val="18"/>
                <w:szCs w:val="18"/>
              </w:rPr>
            </w:pPr>
            <w:r>
              <w:rPr>
                <w:sz w:val="18"/>
                <w:szCs w:val="18"/>
              </w:rPr>
              <w:t>Gospodarstwo w Żelaznej</w:t>
            </w:r>
          </w:p>
        </w:tc>
      </w:tr>
    </w:tbl>
    <w:p w14:paraId="4A9FBCD7" w14:textId="77777777" w:rsidR="00C25A36" w:rsidRDefault="00C25A36" w:rsidP="00CB7E52">
      <w:pPr>
        <w:spacing w:after="200" w:line="252" w:lineRule="auto"/>
        <w:contextualSpacing/>
        <w:jc w:val="both"/>
        <w:rPr>
          <w:rFonts w:eastAsiaTheme="majorEastAsia"/>
          <w:lang w:eastAsia="en-US"/>
        </w:rPr>
      </w:pPr>
    </w:p>
    <w:p w14:paraId="035E79C3" w14:textId="74610F95"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11"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2" w:name="Wybór39"/>
      <w:r w:rsidRPr="0023068B">
        <w:rPr>
          <w:rFonts w:ascii="Times New Roman" w:hAnsi="Times New Roman" w:cs="Times New Roman"/>
          <w:sz w:val="24"/>
          <w:szCs w:val="24"/>
        </w:rPr>
        <w:instrText xml:space="preserve"> FORMCHECKBOX </w:instrText>
      </w:r>
      <w:r w:rsidR="0060003F">
        <w:rPr>
          <w:rFonts w:ascii="Times New Roman" w:hAnsi="Times New Roman" w:cs="Times New Roman"/>
          <w:sz w:val="24"/>
          <w:szCs w:val="24"/>
        </w:rPr>
      </w:r>
      <w:r w:rsidR="0060003F">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3" w:name="Wybór40"/>
      <w:r w:rsidRPr="0023068B">
        <w:rPr>
          <w:rFonts w:ascii="Times New Roman" w:hAnsi="Times New Roman" w:cs="Times New Roman"/>
          <w:sz w:val="24"/>
          <w:szCs w:val="24"/>
        </w:rPr>
        <w:instrText xml:space="preserve"> FORMCHECKBOX </w:instrText>
      </w:r>
      <w:r w:rsidR="0060003F">
        <w:rPr>
          <w:rFonts w:ascii="Times New Roman" w:hAnsi="Times New Roman" w:cs="Times New Roman"/>
          <w:sz w:val="24"/>
          <w:szCs w:val="24"/>
        </w:rPr>
      </w:r>
      <w:r w:rsidR="0060003F">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3"/>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4" w:name="Wybór41"/>
      <w:r w:rsidRPr="0023068B">
        <w:rPr>
          <w:rFonts w:ascii="Times New Roman" w:hAnsi="Times New Roman" w:cs="Times New Roman"/>
          <w:sz w:val="24"/>
          <w:szCs w:val="24"/>
        </w:rPr>
        <w:instrText xml:space="preserve"> FORMCHECKBOX </w:instrText>
      </w:r>
      <w:r w:rsidR="0060003F">
        <w:rPr>
          <w:rFonts w:ascii="Times New Roman" w:hAnsi="Times New Roman" w:cs="Times New Roman"/>
          <w:sz w:val="24"/>
          <w:szCs w:val="24"/>
        </w:rPr>
      </w:r>
      <w:r w:rsidR="0060003F">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4"/>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04EAFE64" w:rsidR="006A13AD" w:rsidRDefault="006A13AD" w:rsidP="006A13AD">
      <w:pPr>
        <w:spacing w:after="120"/>
        <w:ind w:left="540" w:hanging="540"/>
        <w:jc w:val="both"/>
        <w:rPr>
          <w:kern w:val="144"/>
        </w:rPr>
      </w:pPr>
      <w:r w:rsidRPr="0023068B">
        <w:rPr>
          <w:kern w:val="144"/>
        </w:rPr>
        <w:t xml:space="preserve">2) Maksymalna liczba zadań, na które może zostać udzielone zamówienie temu samemu wykonawcy: </w:t>
      </w:r>
      <w:r w:rsidR="009864A2">
        <w:rPr>
          <w:kern w:val="144"/>
        </w:rPr>
        <w:t>3</w:t>
      </w:r>
      <w:r w:rsidR="00C708AC">
        <w:rPr>
          <w:kern w:val="144"/>
        </w:rPr>
        <w:t>2</w:t>
      </w:r>
    </w:p>
    <w:p w14:paraId="1CF626DE" w14:textId="77777777" w:rsidR="00CF71A7" w:rsidRPr="0023068B" w:rsidRDefault="00CF71A7" w:rsidP="006A13AD">
      <w:pPr>
        <w:spacing w:after="120"/>
        <w:ind w:left="540" w:hanging="540"/>
        <w:jc w:val="both"/>
        <w:rPr>
          <w:kern w:val="144"/>
        </w:rPr>
      </w:pPr>
    </w:p>
    <w:bookmarkEnd w:id="11"/>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lastRenderedPageBreak/>
        <w:t>V   INFORMACJA O PRZEDMIOTOWYCH ŚRODKACH DOWODOWYCH</w:t>
      </w:r>
    </w:p>
    <w:p w14:paraId="334439B4" w14:textId="537067AF" w:rsidR="0023274F" w:rsidRPr="00C26AD1" w:rsidRDefault="0023274F" w:rsidP="00C26AD1">
      <w:pPr>
        <w:jc w:val="both"/>
      </w:pPr>
      <w:r w:rsidRPr="00C26AD1">
        <w:t>Zamawiający</w:t>
      </w:r>
      <w:r w:rsidR="00CC6431" w:rsidRPr="00C26AD1">
        <w:t xml:space="preserve"> nie</w:t>
      </w:r>
      <w:r w:rsidRPr="00C26AD1">
        <w:t xml:space="preserve"> żąd</w:t>
      </w:r>
      <w:r w:rsidR="00CC6431" w:rsidRPr="00C26AD1">
        <w:t>a składania</w:t>
      </w:r>
      <w:r w:rsidRPr="00C26AD1">
        <w:t xml:space="preserve"> wraz z ofertą </w:t>
      </w:r>
      <w:r w:rsidR="00CC6431" w:rsidRPr="00C26AD1">
        <w:t>przedmiotowych</w:t>
      </w:r>
      <w:r w:rsidRPr="00C26AD1">
        <w:t xml:space="preserve"> </w:t>
      </w:r>
      <w:r w:rsidR="00CC6431" w:rsidRPr="00C26AD1">
        <w:t>środków</w:t>
      </w:r>
      <w:r w:rsidRPr="00C26AD1">
        <w:t xml:space="preserve"> dowodow</w:t>
      </w:r>
      <w:r w:rsidR="00CC6431" w:rsidRPr="00C26AD1">
        <w:t>ych</w:t>
      </w:r>
      <w:r w:rsidR="00CF71A7" w:rsidRPr="00C26AD1">
        <w:t>.</w:t>
      </w:r>
    </w:p>
    <w:p w14:paraId="1A468888" w14:textId="77777777" w:rsidR="00CF71A7" w:rsidRDefault="00CF71A7" w:rsidP="00CF71A7">
      <w:pPr>
        <w:pStyle w:val="Akapitzlist"/>
        <w:spacing w:after="0"/>
        <w:jc w:val="both"/>
        <w:rPr>
          <w:rFonts w:ascii="Times New Roman" w:hAnsi="Times New Roman" w:cs="Times New Roman"/>
          <w:sz w:val="24"/>
          <w:szCs w:val="24"/>
        </w:rPr>
      </w:pP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049A01F2" w14:textId="73176941" w:rsidR="00043AAE"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043AAE">
        <w:rPr>
          <w:rFonts w:ascii="Times New Roman" w:eastAsiaTheme="majorEastAsia" w:hAnsi="Times New Roman" w:cs="Times New Roman"/>
          <w:sz w:val="24"/>
          <w:szCs w:val="24"/>
        </w:rPr>
        <w:t xml:space="preserve"> w terminie:</w:t>
      </w:r>
    </w:p>
    <w:p w14:paraId="3ABD4948" w14:textId="6F557EED" w:rsidR="00CB350C" w:rsidRDefault="00043AAE" w:rsidP="0025381B">
      <w:pPr>
        <w:pStyle w:val="Akapitzlist"/>
        <w:spacing w:after="0"/>
        <w:ind w:left="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dla zadań 1 – 22 </w:t>
      </w:r>
      <w:r w:rsidR="008D6FE2" w:rsidRPr="0023068B">
        <w:rPr>
          <w:rFonts w:ascii="Times New Roman" w:eastAsiaTheme="majorEastAsia" w:hAnsi="Times New Roman" w:cs="Times New Roman"/>
          <w:sz w:val="24"/>
          <w:szCs w:val="24"/>
        </w:rPr>
        <w:t xml:space="preserve">do </w:t>
      </w:r>
      <w:r>
        <w:rPr>
          <w:rFonts w:ascii="Times New Roman" w:eastAsiaTheme="majorEastAsia" w:hAnsi="Times New Roman" w:cs="Times New Roman"/>
          <w:sz w:val="24"/>
          <w:szCs w:val="24"/>
        </w:rPr>
        <w:t>45 dni</w:t>
      </w:r>
      <w:r w:rsidR="008D6FE2" w:rsidRPr="0023068B">
        <w:rPr>
          <w:rFonts w:ascii="Times New Roman" w:eastAsiaTheme="majorEastAsia" w:hAnsi="Times New Roman" w:cs="Times New Roman"/>
          <w:sz w:val="24"/>
          <w:szCs w:val="24"/>
        </w:rPr>
        <w:t xml:space="preserve"> od dnia podpisania umowy</w:t>
      </w:r>
      <w:r>
        <w:rPr>
          <w:rFonts w:ascii="Times New Roman" w:eastAsiaTheme="majorEastAsia" w:hAnsi="Times New Roman" w:cs="Times New Roman"/>
          <w:sz w:val="24"/>
          <w:szCs w:val="24"/>
        </w:rPr>
        <w:t>, nie później niż do 15 kwietnia 2024 roku,</w:t>
      </w:r>
    </w:p>
    <w:p w14:paraId="639C62A2" w14:textId="0031B517" w:rsidR="00043AAE" w:rsidRDefault="00043AAE" w:rsidP="0025381B">
      <w:pPr>
        <w:pStyle w:val="Akapitzlist"/>
        <w:spacing w:after="0"/>
        <w:ind w:left="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dla zadań 23 i 24 do </w:t>
      </w:r>
      <w:r w:rsidR="00394B6C">
        <w:rPr>
          <w:rFonts w:ascii="Times New Roman" w:eastAsiaTheme="majorEastAsia" w:hAnsi="Times New Roman" w:cs="Times New Roman"/>
          <w:sz w:val="24"/>
          <w:szCs w:val="24"/>
        </w:rPr>
        <w:t>30</w:t>
      </w:r>
      <w:r>
        <w:rPr>
          <w:rFonts w:ascii="Times New Roman" w:eastAsiaTheme="majorEastAsia" w:hAnsi="Times New Roman" w:cs="Times New Roman"/>
          <w:sz w:val="24"/>
          <w:szCs w:val="24"/>
        </w:rPr>
        <w:t xml:space="preserve"> dni od dnia podpisania umowy, nie później niż do </w:t>
      </w:r>
      <w:r w:rsidR="00394B6C">
        <w:rPr>
          <w:rFonts w:ascii="Times New Roman" w:eastAsiaTheme="majorEastAsia" w:hAnsi="Times New Roman" w:cs="Times New Roman"/>
          <w:sz w:val="24"/>
          <w:szCs w:val="24"/>
        </w:rPr>
        <w:t>31</w:t>
      </w:r>
      <w:r>
        <w:rPr>
          <w:rFonts w:ascii="Times New Roman" w:eastAsiaTheme="majorEastAsia" w:hAnsi="Times New Roman" w:cs="Times New Roman"/>
          <w:sz w:val="24"/>
          <w:szCs w:val="24"/>
        </w:rPr>
        <w:t xml:space="preserve"> marca 2024 roku,</w:t>
      </w:r>
    </w:p>
    <w:p w14:paraId="4B6CAD60" w14:textId="6EA5B5B3" w:rsidR="00043AAE" w:rsidRDefault="00043AAE" w:rsidP="0025381B">
      <w:pPr>
        <w:pStyle w:val="Akapitzlist"/>
        <w:spacing w:after="0"/>
        <w:ind w:left="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dla zadań 25 – 3</w:t>
      </w:r>
      <w:r w:rsidR="00C708AC">
        <w:rPr>
          <w:rFonts w:ascii="Times New Roman" w:eastAsiaTheme="majorEastAsia" w:hAnsi="Times New Roman" w:cs="Times New Roman"/>
          <w:sz w:val="24"/>
          <w:szCs w:val="24"/>
        </w:rPr>
        <w:t>2</w:t>
      </w:r>
      <w:r>
        <w:rPr>
          <w:rFonts w:ascii="Times New Roman" w:eastAsiaTheme="majorEastAsia" w:hAnsi="Times New Roman" w:cs="Times New Roman"/>
          <w:sz w:val="24"/>
          <w:szCs w:val="24"/>
        </w:rPr>
        <w:t xml:space="preserve"> do 65 dni od dnia podpisania umowy, nie później niż do 1 maja 2024 roku.</w:t>
      </w:r>
    </w:p>
    <w:p w14:paraId="0CB9E758" w14:textId="77777777" w:rsidR="00CF71A7" w:rsidRPr="0023068B" w:rsidRDefault="00CF71A7"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5" w:name="_Toc273433682"/>
      <w:r w:rsidRPr="0023068B">
        <w:rPr>
          <w:b/>
        </w:rPr>
        <w:t>VII INFORMACJA O PRZEWIDYWANYCH ZAMÓWIENIACH</w:t>
      </w:r>
      <w:bookmarkEnd w:id="15"/>
      <w:r w:rsidRPr="0023068B">
        <w:rPr>
          <w:b/>
        </w:rPr>
        <w:t xml:space="preserve">, O KTÓRYCH MOWA W ART. 214 UST. 1 PKT </w:t>
      </w:r>
      <w:r w:rsidR="00612835" w:rsidRPr="0023068B">
        <w:rPr>
          <w:b/>
        </w:rPr>
        <w:t>7 i 8</w:t>
      </w:r>
      <w:r w:rsidRPr="0023068B">
        <w:rPr>
          <w:b/>
        </w:rPr>
        <w:t xml:space="preserve">  USTAWY PZP</w:t>
      </w:r>
    </w:p>
    <w:p w14:paraId="47B2A500" w14:textId="52ECCF0B" w:rsidR="00717AC3"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61CFBC0D" w14:textId="77777777" w:rsidR="00CF71A7" w:rsidRPr="0023068B" w:rsidRDefault="00CF71A7" w:rsidP="0023274F">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3"/>
      <w:r w:rsidRPr="0023068B">
        <w:rPr>
          <w:b/>
        </w:rPr>
        <w:t>VI</w:t>
      </w:r>
      <w:r w:rsidR="009B3049" w:rsidRPr="0023068B">
        <w:rPr>
          <w:b/>
        </w:rPr>
        <w:t xml:space="preserve">II    </w:t>
      </w:r>
      <w:r w:rsidRPr="0023068B">
        <w:rPr>
          <w:b/>
        </w:rPr>
        <w:t xml:space="preserve"> INFORMACJE O OFERTACH WARIANTOWYCH</w:t>
      </w:r>
      <w:bookmarkStart w:id="17" w:name="_Toc70482445"/>
      <w:bookmarkEnd w:id="16"/>
    </w:p>
    <w:p w14:paraId="22252024" w14:textId="06FF72B9" w:rsidR="002E0AA3"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7"/>
      <w:r w:rsidRPr="0023068B">
        <w:rPr>
          <w:b w:val="0"/>
          <w:i w:val="0"/>
          <w:sz w:val="24"/>
          <w:szCs w:val="24"/>
          <w:lang w:val="pl-PL"/>
        </w:rPr>
        <w:tab/>
      </w:r>
      <w:r w:rsidRPr="0023068B">
        <w:rPr>
          <w:b w:val="0"/>
          <w:i w:val="0"/>
          <w:sz w:val="24"/>
          <w:szCs w:val="24"/>
          <w:lang w:val="pl-PL"/>
        </w:rPr>
        <w:tab/>
        <w:t xml:space="preserve">NIE   </w:t>
      </w:r>
      <w:bookmarkStart w:id="18"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60003F">
        <w:rPr>
          <w:b w:val="0"/>
          <w:i w:val="0"/>
          <w:sz w:val="24"/>
          <w:szCs w:val="24"/>
          <w:lang w:val="pl-PL"/>
        </w:rPr>
      </w:r>
      <w:r w:rsidR="0060003F">
        <w:rPr>
          <w:b w:val="0"/>
          <w:i w:val="0"/>
          <w:sz w:val="24"/>
          <w:szCs w:val="24"/>
          <w:lang w:val="pl-PL"/>
        </w:rPr>
        <w:fldChar w:fldCharType="separate"/>
      </w:r>
      <w:r w:rsidR="00496639" w:rsidRPr="0023068B">
        <w:rPr>
          <w:b w:val="0"/>
          <w:i w:val="0"/>
          <w:sz w:val="24"/>
          <w:szCs w:val="24"/>
          <w:lang w:val="pl-PL"/>
        </w:rPr>
        <w:fldChar w:fldCharType="end"/>
      </w:r>
      <w:bookmarkEnd w:id="18"/>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9" w:name="Wybór14"/>
      <w:r w:rsidRPr="0023068B">
        <w:rPr>
          <w:b w:val="0"/>
          <w:i w:val="0"/>
          <w:sz w:val="24"/>
          <w:szCs w:val="24"/>
          <w:lang w:val="pl-PL"/>
        </w:rPr>
        <w:instrText xml:space="preserve"> FORMCHECKBOX </w:instrText>
      </w:r>
      <w:r w:rsidR="0060003F">
        <w:rPr>
          <w:b w:val="0"/>
          <w:i w:val="0"/>
          <w:sz w:val="24"/>
          <w:szCs w:val="24"/>
          <w:lang w:val="pl-PL"/>
        </w:rPr>
      </w:r>
      <w:r w:rsidR="0060003F">
        <w:rPr>
          <w:b w:val="0"/>
          <w:i w:val="0"/>
          <w:sz w:val="24"/>
          <w:szCs w:val="24"/>
          <w:lang w:val="pl-PL"/>
        </w:rPr>
        <w:fldChar w:fldCharType="separate"/>
      </w:r>
      <w:r w:rsidR="00496639" w:rsidRPr="0023068B">
        <w:rPr>
          <w:b w:val="0"/>
          <w:i w:val="0"/>
          <w:sz w:val="24"/>
          <w:szCs w:val="24"/>
          <w:lang w:val="pl-PL"/>
        </w:rPr>
        <w:fldChar w:fldCharType="end"/>
      </w:r>
      <w:bookmarkEnd w:id="19"/>
    </w:p>
    <w:p w14:paraId="10E0E3CC" w14:textId="77777777" w:rsidR="00CF71A7" w:rsidRPr="00CF71A7" w:rsidRDefault="00CF71A7" w:rsidP="00CF71A7"/>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0" w:name="_Toc273433685"/>
      <w:r w:rsidRPr="0023068B">
        <w:rPr>
          <w:b/>
        </w:rPr>
        <w:t xml:space="preserve">IX </w:t>
      </w:r>
      <w:r w:rsidR="00717AC3" w:rsidRPr="0023068B">
        <w:rPr>
          <w:b/>
        </w:rPr>
        <w:t xml:space="preserve"> INFORMACJE O WARUNKACH UDZIAŁU W POSTĘPOWANIU</w:t>
      </w:r>
      <w:bookmarkEnd w:id="20"/>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23068B">
        <w:lastRenderedPageBreak/>
        <w:t>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1" w:name="_Toc266427170"/>
      <w:bookmarkStart w:id="22" w:name="_Toc453836176"/>
      <w:r w:rsidRPr="0023068B">
        <w:rPr>
          <w:b/>
        </w:rPr>
        <w:t xml:space="preserve">X </w:t>
      </w:r>
      <w:bookmarkEnd w:id="21"/>
      <w:bookmarkEnd w:id="22"/>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lastRenderedPageBreak/>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7304F5A4"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t>
      </w:r>
      <w:r w:rsidRPr="0023068B">
        <w:rPr>
          <w:rFonts w:ascii="Times New Roman" w:hAnsi="Times New Roman" w:cs="Times New Roman"/>
          <w:color w:val="000000" w:themeColor="text1"/>
          <w:sz w:val="24"/>
          <w:szCs w:val="24"/>
        </w:rPr>
        <w:lastRenderedPageBreak/>
        <w:t xml:space="preserve">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508A71" w14:textId="77777777" w:rsidR="00CF71A7" w:rsidRPr="0023068B" w:rsidRDefault="00CF71A7" w:rsidP="00CF71A7">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lastRenderedPageBreak/>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13F7916B" w:rsidR="00820FCF" w:rsidRDefault="00421712" w:rsidP="00EE4DAB">
      <w:pPr>
        <w:ind w:left="709" w:hanging="283"/>
        <w:jc w:val="both"/>
      </w:pPr>
      <w:r w:rsidRPr="0023068B">
        <w:t>2) zachodzą przesłanki unieważnienia postępowania.</w:t>
      </w:r>
    </w:p>
    <w:p w14:paraId="1B927543" w14:textId="77777777" w:rsidR="00CF71A7" w:rsidRPr="0023068B" w:rsidRDefault="00CF71A7" w:rsidP="00EE4DAB">
      <w:pPr>
        <w:ind w:left="709" w:hanging="283"/>
        <w:jc w:val="both"/>
      </w:pP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3"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lastRenderedPageBreak/>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3"/>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5CA95871" w:rsidR="00E54196" w:rsidRPr="00CF71A7"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lastRenderedPageBreak/>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67B2BD5E" w14:textId="77777777" w:rsidR="00CF71A7" w:rsidRPr="0023068B" w:rsidRDefault="00CF71A7" w:rsidP="00CF71A7">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4" w:name="_Toc273433689"/>
      <w:r w:rsidRPr="0023068B">
        <w:rPr>
          <w:b/>
        </w:rPr>
        <w:t>XI</w:t>
      </w:r>
      <w:r w:rsidR="002F66E8" w:rsidRPr="0023068B">
        <w:rPr>
          <w:b/>
        </w:rPr>
        <w:t>II</w:t>
      </w:r>
      <w:r w:rsidRPr="0023068B">
        <w:rPr>
          <w:b/>
        </w:rPr>
        <w:t xml:space="preserve"> WSKAZANIE OSÓB UPRAWNIONYCH DO POROZUMIEWANIA SIĘ                                        Z WYKONAWCAMI</w:t>
      </w:r>
      <w:bookmarkEnd w:id="24"/>
    </w:p>
    <w:p w14:paraId="46EDFA09" w14:textId="4F17A294" w:rsidR="00717AC3"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58C4E307" w14:textId="77777777" w:rsidR="00CF71A7" w:rsidRPr="0023068B" w:rsidRDefault="00CF71A7" w:rsidP="006F31B4">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5" w:name="_Toc273433690"/>
      <w:r w:rsidRPr="0023068B">
        <w:rPr>
          <w:b/>
        </w:rPr>
        <w:t>XIV</w:t>
      </w:r>
      <w:r w:rsidR="00717AC3" w:rsidRPr="0023068B">
        <w:rPr>
          <w:b/>
        </w:rPr>
        <w:t xml:space="preserve"> WYMAGANIA DOTYCZĄCE WADIUM</w:t>
      </w:r>
      <w:bookmarkEnd w:id="25"/>
    </w:p>
    <w:p w14:paraId="75BAB7DF" w14:textId="57B1AF7B" w:rsidR="00C826E5"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60003F">
        <w:rPr>
          <w:kern w:val="144"/>
        </w:rPr>
      </w:r>
      <w:r w:rsidR="0060003F">
        <w:rPr>
          <w:kern w:val="144"/>
        </w:rPr>
        <w:fldChar w:fldCharType="separate"/>
      </w:r>
      <w:r w:rsidRPr="0023068B">
        <w:rPr>
          <w:kern w:val="144"/>
        </w:rPr>
        <w:fldChar w:fldCharType="end"/>
      </w:r>
      <w:r w:rsidR="00C826E5" w:rsidRPr="0023068B">
        <w:rPr>
          <w:kern w:val="144"/>
        </w:rPr>
        <w:t xml:space="preserve">   Zamawiający nie wymaga wniesienia wadium</w:t>
      </w:r>
    </w:p>
    <w:p w14:paraId="56A5D753" w14:textId="77777777" w:rsidR="00CF71A7" w:rsidRPr="0023068B" w:rsidRDefault="00CF71A7" w:rsidP="0025381B">
      <w:pPr>
        <w:pStyle w:val="Tekstpodstawowywcity2"/>
        <w:numPr>
          <w:ilvl w:val="0"/>
          <w:numId w:val="28"/>
        </w:numPr>
        <w:spacing w:after="0" w:line="240" w:lineRule="auto"/>
        <w:ind w:left="0" w:firstLine="180"/>
        <w:jc w:val="both"/>
        <w:rPr>
          <w:kern w:val="144"/>
        </w:rPr>
      </w:pP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1"/>
      <w:r w:rsidRPr="0023068B">
        <w:rPr>
          <w:b/>
        </w:rPr>
        <w:t>XV</w:t>
      </w:r>
      <w:r w:rsidR="00717AC3" w:rsidRPr="0023068B">
        <w:rPr>
          <w:b/>
        </w:rPr>
        <w:t xml:space="preserve"> TERMIN ZWIĄZANIA OFERTĄ</w:t>
      </w:r>
      <w:bookmarkEnd w:id="26"/>
    </w:p>
    <w:p w14:paraId="301B62A5" w14:textId="7756C864"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9E5A20">
        <w:rPr>
          <w:rFonts w:ascii="Times New Roman" w:hAnsi="Times New Roman" w:cs="Times New Roman"/>
          <w:b/>
          <w:bCs/>
          <w:sz w:val="24"/>
          <w:szCs w:val="24"/>
        </w:rPr>
        <w:t>29</w:t>
      </w:r>
      <w:r w:rsidR="009864A2">
        <w:rPr>
          <w:rFonts w:ascii="Times New Roman" w:hAnsi="Times New Roman" w:cs="Times New Roman"/>
          <w:b/>
          <w:bCs/>
          <w:sz w:val="24"/>
          <w:szCs w:val="24"/>
        </w:rPr>
        <w:t xml:space="preserve"> marca</w:t>
      </w:r>
      <w:r w:rsidR="004C0075">
        <w:rPr>
          <w:rFonts w:ascii="Times New Roman" w:hAnsi="Times New Roman" w:cs="Times New Roman"/>
          <w:b/>
          <w:bCs/>
          <w:sz w:val="24"/>
          <w:szCs w:val="24"/>
        </w:rPr>
        <w:t xml:space="preserve">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9A0546E" w14:textId="781FF564" w:rsidR="00CF71A7" w:rsidRPr="00CF71A7" w:rsidRDefault="006B1356" w:rsidP="00CF71A7">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D160791" w14:textId="77777777" w:rsidR="00CF71A7" w:rsidRPr="00CF71A7" w:rsidRDefault="00CF71A7" w:rsidP="00CF71A7">
      <w:pPr>
        <w:pStyle w:val="Akapitzlist"/>
        <w:numPr>
          <w:ilvl w:val="0"/>
          <w:numId w:val="28"/>
        </w:numPr>
        <w:spacing w:after="0"/>
        <w:ind w:left="-142" w:right="-108"/>
        <w:jc w:val="both"/>
        <w:rPr>
          <w:rFonts w:ascii="Times New Roman" w:hAnsi="Times New Roman" w:cs="Times New Roman"/>
          <w:bCs/>
          <w:sz w:val="24"/>
          <w:szCs w:val="24"/>
        </w:rPr>
      </w:pP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7"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7"/>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lastRenderedPageBreak/>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 xml:space="preserve">Oferta musi być podpisana przez osoby umocowane do reprezentowania wykonawcy i zaciągania w jego imieniu zobowiązań finansowych w wysokości odpowiadającej cenie oferty. Oznacza to, że </w:t>
      </w:r>
      <w:r w:rsidRPr="0023068B">
        <w:rPr>
          <w:rFonts w:ascii="Times New Roman" w:hAnsi="Times New Roman" w:cs="Times New Roman"/>
          <w:sz w:val="24"/>
          <w:szCs w:val="24"/>
        </w:rPr>
        <w:lastRenderedPageBreak/>
        <w:t>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88CD80C"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512D4AD3" w:rsidR="00813CEC"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519C51F3" w14:textId="77777777" w:rsidR="00CF71A7" w:rsidRPr="0023068B" w:rsidRDefault="00CF71A7" w:rsidP="00CF71A7">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4"/>
      <w:r w:rsidRPr="0023068B">
        <w:rPr>
          <w:b/>
        </w:rPr>
        <w:t>XVI</w:t>
      </w:r>
      <w:r w:rsidR="00703368" w:rsidRPr="0023068B">
        <w:rPr>
          <w:b/>
        </w:rPr>
        <w:t>I</w:t>
      </w:r>
      <w:r w:rsidR="00717AC3" w:rsidRPr="0023068B">
        <w:rPr>
          <w:b/>
        </w:rPr>
        <w:t>TERMIN SKŁADANIA I OTWARCIA OFERT</w:t>
      </w:r>
      <w:bookmarkEnd w:id="28"/>
    </w:p>
    <w:p w14:paraId="2C023D7B" w14:textId="07D4E5FD"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9E5A20">
        <w:rPr>
          <w:rFonts w:ascii="Times New Roman" w:hAnsi="Times New Roman" w:cs="Times New Roman"/>
          <w:sz w:val="24"/>
          <w:szCs w:val="24"/>
        </w:rPr>
        <w:t>29</w:t>
      </w:r>
      <w:r w:rsidR="00516A4F">
        <w:rPr>
          <w:rFonts w:ascii="Times New Roman" w:hAnsi="Times New Roman" w:cs="Times New Roman"/>
          <w:sz w:val="24"/>
          <w:szCs w:val="24"/>
        </w:rPr>
        <w:t xml:space="preserve"> lutego 2024</w:t>
      </w:r>
      <w:r w:rsidR="003050BB" w:rsidRPr="0023068B">
        <w:rPr>
          <w:rFonts w:ascii="Times New Roman" w:hAnsi="Times New Roman" w:cs="Times New Roman"/>
          <w:sz w:val="24"/>
          <w:szCs w:val="24"/>
        </w:rPr>
        <w:t xml:space="preserve"> roku do godz. 8:00</w:t>
      </w:r>
    </w:p>
    <w:p w14:paraId="6CFD678E" w14:textId="68EF5E30"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9E5A20">
        <w:rPr>
          <w:rFonts w:ascii="Times New Roman" w:hAnsi="Times New Roman" w:cs="Times New Roman"/>
          <w:sz w:val="24"/>
          <w:szCs w:val="24"/>
        </w:rPr>
        <w:t>29</w:t>
      </w:r>
      <w:r w:rsidR="00516A4F">
        <w:rPr>
          <w:rFonts w:ascii="Times New Roman" w:hAnsi="Times New Roman" w:cs="Times New Roman"/>
          <w:sz w:val="24"/>
          <w:szCs w:val="24"/>
        </w:rPr>
        <w:t xml:space="preserve"> lutego 2024</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516A4F">
        <w:rPr>
          <w:rFonts w:ascii="Times New Roman" w:hAnsi="Times New Roman" w:cs="Times New Roman"/>
          <w:sz w:val="24"/>
          <w:szCs w:val="24"/>
        </w:rPr>
        <w:t>8:30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1ACBB906" w:rsidR="006F31B4" w:rsidRDefault="000431C8" w:rsidP="006F31B4">
      <w:pPr>
        <w:ind w:left="432" w:right="-108"/>
        <w:jc w:val="both"/>
      </w:pPr>
      <w:r w:rsidRPr="0023068B">
        <w:t>2)</w:t>
      </w:r>
      <w:r w:rsidRPr="0023068B">
        <w:tab/>
        <w:t>cenach lub kosztach zawartych w ofertach.</w:t>
      </w:r>
    </w:p>
    <w:p w14:paraId="1485D960" w14:textId="77777777" w:rsidR="00CF71A7" w:rsidRPr="0023068B" w:rsidRDefault="00CF71A7" w:rsidP="006F31B4">
      <w:pPr>
        <w:ind w:left="432" w:right="-108"/>
        <w:jc w:val="both"/>
      </w:pP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5"/>
      <w:r w:rsidRPr="0023068B">
        <w:rPr>
          <w:b/>
        </w:rPr>
        <w:lastRenderedPageBreak/>
        <w:t>XVII</w:t>
      </w:r>
      <w:r w:rsidR="00703368" w:rsidRPr="0023068B">
        <w:rPr>
          <w:b/>
        </w:rPr>
        <w:t>I</w:t>
      </w:r>
      <w:r w:rsidRPr="0023068B">
        <w:rPr>
          <w:b/>
        </w:rPr>
        <w:t xml:space="preserve"> OPIS SPOSOBU OBLICZENIA CENY</w:t>
      </w:r>
      <w:bookmarkEnd w:id="29"/>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30"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60003F">
        <w:rPr>
          <w:kern w:val="144"/>
          <w:sz w:val="24"/>
          <w:szCs w:val="24"/>
        </w:rPr>
      </w:r>
      <w:r w:rsidR="0060003F">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1"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60003F">
        <w:rPr>
          <w:kern w:val="144"/>
          <w:sz w:val="24"/>
          <w:szCs w:val="24"/>
        </w:rPr>
      </w:r>
      <w:r w:rsidR="0060003F">
        <w:rPr>
          <w:kern w:val="144"/>
          <w:sz w:val="24"/>
          <w:szCs w:val="24"/>
        </w:rPr>
        <w:fldChar w:fldCharType="separate"/>
      </w:r>
      <w:r w:rsidRPr="0023068B">
        <w:rPr>
          <w:kern w:val="144"/>
          <w:sz w:val="24"/>
          <w:szCs w:val="24"/>
        </w:rPr>
        <w:fldChar w:fldCharType="end"/>
      </w:r>
      <w:bookmarkEnd w:id="31"/>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48FEB9F" w14:textId="13247A76" w:rsidR="00CF71A7" w:rsidRPr="00264AEF" w:rsidRDefault="007E69D0" w:rsidP="00264AEF">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6"/>
      <w:r w:rsidRPr="0023068B">
        <w:rPr>
          <w:b/>
        </w:rPr>
        <w:t>XIX</w:t>
      </w:r>
      <w:r w:rsidR="00717AC3" w:rsidRPr="0023068B">
        <w:rPr>
          <w:b/>
        </w:rPr>
        <w:t xml:space="preserve"> INFORMACJE DOTYCZĄCE WALUT OBCYCH, W JAKICH MOGĄ BYĆ PROWADZONE ROZLICZENIA MIĘDZY ZAMAWIAJĄCYM A WYKONAWCĄ</w:t>
      </w:r>
      <w:bookmarkEnd w:id="32"/>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3"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60003F">
        <w:fldChar w:fldCharType="separate"/>
      </w:r>
      <w:r w:rsidRPr="0023068B">
        <w:fldChar w:fldCharType="end"/>
      </w:r>
      <w:bookmarkEnd w:id="33"/>
      <w:r w:rsidR="00717AC3" w:rsidRPr="0023068B">
        <w:tab/>
      </w:r>
      <w:r w:rsidR="00717AC3" w:rsidRPr="0023068B">
        <w:rPr>
          <w:kern w:val="144"/>
        </w:rPr>
        <w:t>w</w:t>
      </w:r>
      <w:r w:rsidR="00717AC3" w:rsidRPr="0023068B">
        <w:t xml:space="preserve"> złotych polskich,</w:t>
      </w:r>
    </w:p>
    <w:p w14:paraId="08DBD92C" w14:textId="6B362F55" w:rsidR="00CF71A7" w:rsidRPr="0023068B" w:rsidRDefault="00125A6F" w:rsidP="00264AE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7"/>
      <w:r w:rsidRPr="0023068B">
        <w:rPr>
          <w:b/>
          <w:kern w:val="144"/>
        </w:rPr>
        <w:t>X</w:t>
      </w:r>
      <w:r w:rsidR="00717AC3" w:rsidRPr="0023068B">
        <w:rPr>
          <w:b/>
          <w:kern w:val="144"/>
        </w:rPr>
        <w:t xml:space="preserve">X </w:t>
      </w:r>
      <w:bookmarkEnd w:id="34"/>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5"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60003F">
              <w:rPr>
                <w:kern w:val="144"/>
              </w:rPr>
            </w:r>
            <w:r w:rsidR="0060003F">
              <w:rPr>
                <w:kern w:val="144"/>
              </w:rPr>
              <w:fldChar w:fldCharType="separate"/>
            </w:r>
            <w:r w:rsidRPr="0023068B">
              <w:rPr>
                <w:kern w:val="144"/>
              </w:rPr>
              <w:fldChar w:fldCharType="end"/>
            </w:r>
            <w:bookmarkEnd w:id="35"/>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6"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60003F">
        <w:rPr>
          <w:kern w:val="144"/>
        </w:rPr>
      </w:r>
      <w:r w:rsidR="0060003F">
        <w:rPr>
          <w:kern w:val="144"/>
        </w:rPr>
        <w:fldChar w:fldCharType="separate"/>
      </w:r>
      <w:r w:rsidRPr="0023068B">
        <w:rPr>
          <w:kern w:val="144"/>
        </w:rPr>
        <w:fldChar w:fldCharType="end"/>
      </w:r>
      <w:bookmarkEnd w:id="36"/>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lastRenderedPageBreak/>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73115BC8" w14:textId="248DB3C4" w:rsidR="00CF71A7"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7"/>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8"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7830DBF4" w14:textId="0CE9FE37" w:rsidR="00CF71A7" w:rsidRPr="00264AEF" w:rsidRDefault="00810283" w:rsidP="00264AEF">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lastRenderedPageBreak/>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17CCC968" w:rsidR="005D3694"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26574C03" w14:textId="77777777" w:rsidR="00CF71A7" w:rsidRPr="0023068B" w:rsidRDefault="00CF71A7" w:rsidP="00CF71A7">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9"/>
      <w:bookmarkEnd w:id="40"/>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41" w:name="Wybór56"/>
    <w:p w14:paraId="26254FFA" w14:textId="10694C24" w:rsidR="00CF71A7" w:rsidRPr="0023068B" w:rsidRDefault="00496639" w:rsidP="00264AEF">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60003F">
        <w:rPr>
          <w:szCs w:val="24"/>
        </w:rPr>
      </w:r>
      <w:r w:rsidR="0060003F">
        <w:rPr>
          <w:szCs w:val="24"/>
        </w:rPr>
        <w:fldChar w:fldCharType="separate"/>
      </w:r>
      <w:r w:rsidRPr="0023068B">
        <w:rPr>
          <w:szCs w:val="24"/>
        </w:rPr>
        <w:fldChar w:fldCharType="end"/>
      </w:r>
      <w:bookmarkEnd w:id="41"/>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23068B">
        <w:rPr>
          <w:b/>
        </w:rPr>
        <w:t>XXIV</w:t>
      </w:r>
      <w:r w:rsidR="0012218E" w:rsidRPr="0023068B">
        <w:rPr>
          <w:b/>
        </w:rPr>
        <w:t>WYJAŚNIENIA I ZMIANY W TREŚCI S</w:t>
      </w:r>
      <w:r w:rsidR="00717AC3" w:rsidRPr="0023068B">
        <w:rPr>
          <w:b/>
        </w:rPr>
        <w:t>WZ</w:t>
      </w:r>
      <w:bookmarkEnd w:id="42"/>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11723BA" w14:textId="563A29FA" w:rsidR="00CF71A7" w:rsidRPr="00264AEF" w:rsidRDefault="005B58D9" w:rsidP="00264AEF">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23068B">
        <w:rPr>
          <w:b/>
        </w:rPr>
        <w:t>XXV</w:t>
      </w:r>
      <w:r w:rsidR="00717AC3" w:rsidRPr="0023068B">
        <w:rPr>
          <w:b/>
        </w:rPr>
        <w:t xml:space="preserve"> POUCZENIE O ŚRODKACH OCHRONY PRAWNEJ PRZYSŁUGUJĄCYCH WYKONAWCY </w:t>
      </w:r>
      <w:bookmarkEnd w:id="43"/>
    </w:p>
    <w:p w14:paraId="4417001A" w14:textId="55807FCB" w:rsidR="00CF71A7" w:rsidRPr="00264AEF" w:rsidRDefault="00D21AEB" w:rsidP="00264AEF">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F0F6F3A" w14:textId="0C11DE66" w:rsidR="00CF71A7" w:rsidRPr="00264AEF" w:rsidRDefault="00AB21E8" w:rsidP="00264AE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263DD9A4" w14:textId="797ABDA1" w:rsidR="00CF71A7" w:rsidRDefault="00CF71A7" w:rsidP="00F02B30">
      <w:pPr>
        <w:pStyle w:val="ust"/>
        <w:jc w:val="left"/>
        <w:rPr>
          <w:szCs w:val="24"/>
        </w:rPr>
      </w:pPr>
    </w:p>
    <w:p w14:paraId="74C9D59A" w14:textId="3588F806" w:rsidR="00264AEF" w:rsidRDefault="00264AEF" w:rsidP="00F02B30">
      <w:pPr>
        <w:pStyle w:val="ust"/>
        <w:jc w:val="left"/>
        <w:rPr>
          <w:szCs w:val="24"/>
        </w:rPr>
      </w:pPr>
    </w:p>
    <w:p w14:paraId="573FFA5D" w14:textId="77777777" w:rsidR="00264AEF" w:rsidRDefault="00264AEF" w:rsidP="00F02B30">
      <w:pPr>
        <w:pStyle w:val="ust"/>
        <w:jc w:val="left"/>
        <w:rPr>
          <w:szCs w:val="24"/>
        </w:rPr>
      </w:pPr>
    </w:p>
    <w:p w14:paraId="7E550B91" w14:textId="76084C8F"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9E5A20">
        <w:rPr>
          <w:szCs w:val="24"/>
        </w:rPr>
        <w:t>21</w:t>
      </w:r>
      <w:r w:rsidR="00166F4A">
        <w:rPr>
          <w:szCs w:val="24"/>
        </w:rPr>
        <w:t xml:space="preserve"> lutego 2024</w:t>
      </w:r>
      <w:r w:rsidR="00F02B30" w:rsidRPr="0023068B">
        <w:rPr>
          <w:szCs w:val="24"/>
        </w:rPr>
        <w:t xml:space="preserve"> roku</w:t>
      </w:r>
      <w:r w:rsidR="00F02B30" w:rsidRPr="0023068B">
        <w:rPr>
          <w:szCs w:val="24"/>
        </w:rPr>
        <w:tab/>
      </w:r>
      <w:r w:rsidR="00F02B30" w:rsidRPr="0023068B">
        <w:rPr>
          <w:szCs w:val="24"/>
        </w:rPr>
        <w:tab/>
      </w:r>
      <w:r w:rsidR="00CF71A7">
        <w:rPr>
          <w:szCs w:val="24"/>
        </w:rPr>
        <w:tab/>
      </w:r>
      <w:r w:rsidR="00F02B30" w:rsidRPr="0023068B">
        <w:rPr>
          <w:szCs w:val="24"/>
        </w:rPr>
        <w:tab/>
        <w:t>……………………………………….</w:t>
      </w:r>
    </w:p>
    <w:p w14:paraId="1FA9B695" w14:textId="171054F3"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CF71A7">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4" w:name="_Toc67199461"/>
      <w:bookmarkStart w:id="45" w:name="_Toc67200197"/>
      <w:bookmarkStart w:id="46" w:name="_Toc67200876"/>
      <w:bookmarkStart w:id="47" w:name="_Toc75594468"/>
      <w:bookmarkStart w:id="48" w:name="_Toc453403461"/>
      <w:bookmarkStart w:id="49"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4"/>
      <w:bookmarkEnd w:id="45"/>
      <w:bookmarkEnd w:id="46"/>
      <w:bookmarkEnd w:id="47"/>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1A736D18" w:rsidR="00717AC3" w:rsidRPr="0023068B" w:rsidRDefault="006B59A1" w:rsidP="009F6BA3">
            <w:pPr>
              <w:rPr>
                <w:b/>
                <w:smallCaps/>
              </w:rPr>
            </w:pPr>
            <w:r>
              <w:rPr>
                <w:b/>
                <w:smallCaps/>
              </w:rPr>
              <w:t>2</w:t>
            </w:r>
            <w:r w:rsidR="00C75414" w:rsidRPr="0023068B">
              <w:rPr>
                <w:b/>
                <w:smallCaps/>
              </w:rPr>
              <w:t>/RZD-ZP/202</w:t>
            </w:r>
            <w:r>
              <w:rPr>
                <w:b/>
                <w:smallCaps/>
              </w:rPr>
              <w:t>4</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57456C8D"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72196B">
        <w:t>różnych nasion w 2024 roku</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8"/>
    <w:bookmarkEnd w:id="49"/>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293E34FF"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72196B">
        <w:rPr>
          <w:rFonts w:ascii="Times New Roman" w:hAnsi="Times New Roman"/>
          <w:sz w:val="24"/>
          <w:szCs w:val="24"/>
        </w:rPr>
        <w:t>2</w:t>
      </w:r>
      <w:r w:rsidR="00052D3A" w:rsidRPr="0023068B">
        <w:rPr>
          <w:rFonts w:ascii="Times New Roman" w:hAnsi="Times New Roman"/>
          <w:sz w:val="24"/>
          <w:szCs w:val="24"/>
        </w:rPr>
        <w:t>-__</w:t>
      </w:r>
      <w:r w:rsidRPr="0023068B">
        <w:rPr>
          <w:rFonts w:ascii="Times New Roman" w:hAnsi="Times New Roman"/>
          <w:sz w:val="24"/>
          <w:szCs w:val="24"/>
        </w:rPr>
        <w:t>/RZD-ZP/202</w:t>
      </w:r>
      <w:r w:rsidR="0072196B">
        <w:rPr>
          <w:rFonts w:ascii="Times New Roman" w:hAnsi="Times New Roman"/>
          <w:sz w:val="24"/>
          <w:szCs w:val="24"/>
        </w:rPr>
        <w:t>4</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2A948603" w:rsidR="00680F0E" w:rsidRPr="0023068B" w:rsidRDefault="00680F0E" w:rsidP="00680F0E">
      <w:pPr>
        <w:jc w:val="center"/>
      </w:pPr>
      <w:r w:rsidRPr="0023068B">
        <w:t>z</w:t>
      </w:r>
      <w:r w:rsidR="009B3883" w:rsidRPr="0023068B">
        <w:t>awarta dnia _______________ 202</w:t>
      </w:r>
      <w:r w:rsidR="0072196B">
        <w:t>4</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32894564" w14:textId="4EC623C5"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Dz. U. z 202</w:t>
      </w:r>
      <w:r w:rsidR="009238FC">
        <w:rPr>
          <w:color w:val="auto"/>
          <w:sz w:val="24"/>
          <w:szCs w:val="24"/>
        </w:rPr>
        <w:t>3</w:t>
      </w:r>
      <w:r w:rsidR="00437540" w:rsidRPr="0023068B">
        <w:rPr>
          <w:color w:val="auto"/>
          <w:sz w:val="24"/>
          <w:szCs w:val="24"/>
        </w:rPr>
        <w:t>r., poz. 1</w:t>
      </w:r>
      <w:r w:rsidR="009238FC">
        <w:rPr>
          <w:color w:val="auto"/>
          <w:sz w:val="24"/>
          <w:szCs w:val="24"/>
        </w:rPr>
        <w:t>605</w:t>
      </w:r>
      <w:r w:rsidR="00437540" w:rsidRPr="0023068B">
        <w:rPr>
          <w:color w:val="auto"/>
          <w:sz w:val="24"/>
          <w:szCs w:val="24"/>
        </w:rPr>
        <w:t xml:space="preserve">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3181B305" w14:textId="22570F37" w:rsidR="00680F0E" w:rsidRPr="0023068B" w:rsidRDefault="00680F0E" w:rsidP="00D2493C">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468D8B80"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72196B">
        <w:rPr>
          <w:color w:val="auto"/>
          <w:sz w:val="24"/>
          <w:szCs w:val="24"/>
        </w:rPr>
        <w:t>różnych nasion w 2024 roku</w:t>
      </w:r>
      <w:r w:rsidRPr="0023068B">
        <w:rPr>
          <w:color w:val="auto"/>
          <w:sz w:val="24"/>
          <w:szCs w:val="24"/>
        </w:rPr>
        <w:t>, określonych w formularzu ofertowym - załącznik nr 1 do umowy, zwanych dalej towarem (zadanie nr…).</w:t>
      </w:r>
    </w:p>
    <w:p w14:paraId="6E035AEE" w14:textId="4A7EAB35" w:rsidR="00A421C4"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p>
    <w:p w14:paraId="11C45B05" w14:textId="77777777" w:rsidR="00A421C4" w:rsidRDefault="00A421C4" w:rsidP="00A421C4">
      <w:pPr>
        <w:pStyle w:val="Akapitzlist"/>
        <w:spacing w:after="0"/>
        <w:ind w:left="0" w:firstLine="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dla zadań 1 – 22 </w:t>
      </w:r>
      <w:r w:rsidRPr="0023068B">
        <w:rPr>
          <w:rFonts w:ascii="Times New Roman" w:eastAsiaTheme="majorEastAsia" w:hAnsi="Times New Roman" w:cs="Times New Roman"/>
          <w:sz w:val="24"/>
          <w:szCs w:val="24"/>
        </w:rPr>
        <w:t xml:space="preserve">do </w:t>
      </w:r>
      <w:r>
        <w:rPr>
          <w:rFonts w:ascii="Times New Roman" w:eastAsiaTheme="majorEastAsia" w:hAnsi="Times New Roman" w:cs="Times New Roman"/>
          <w:sz w:val="24"/>
          <w:szCs w:val="24"/>
        </w:rPr>
        <w:t>45 dni</w:t>
      </w:r>
      <w:r w:rsidRPr="0023068B">
        <w:rPr>
          <w:rFonts w:ascii="Times New Roman" w:eastAsiaTheme="majorEastAsia" w:hAnsi="Times New Roman" w:cs="Times New Roman"/>
          <w:sz w:val="24"/>
          <w:szCs w:val="24"/>
        </w:rPr>
        <w:t xml:space="preserve"> od dnia podpisania umowy</w:t>
      </w:r>
      <w:r>
        <w:rPr>
          <w:rFonts w:ascii="Times New Roman" w:eastAsiaTheme="majorEastAsia" w:hAnsi="Times New Roman" w:cs="Times New Roman"/>
          <w:sz w:val="24"/>
          <w:szCs w:val="24"/>
        </w:rPr>
        <w:t>, nie później niż do 15 kwietnia 2024 roku,</w:t>
      </w:r>
    </w:p>
    <w:p w14:paraId="34E47A5A" w14:textId="59DB2817" w:rsidR="00A421C4" w:rsidRDefault="00A421C4" w:rsidP="00A421C4">
      <w:pPr>
        <w:pStyle w:val="Akapitzlist"/>
        <w:spacing w:after="0"/>
        <w:ind w:left="0" w:firstLine="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dla zadań 23 i 24 do </w:t>
      </w:r>
      <w:r w:rsidR="009E5A20">
        <w:rPr>
          <w:rFonts w:ascii="Times New Roman" w:eastAsiaTheme="majorEastAsia" w:hAnsi="Times New Roman" w:cs="Times New Roman"/>
          <w:sz w:val="24"/>
          <w:szCs w:val="24"/>
        </w:rPr>
        <w:t>30</w:t>
      </w:r>
      <w:r>
        <w:rPr>
          <w:rFonts w:ascii="Times New Roman" w:eastAsiaTheme="majorEastAsia" w:hAnsi="Times New Roman" w:cs="Times New Roman"/>
          <w:sz w:val="24"/>
          <w:szCs w:val="24"/>
        </w:rPr>
        <w:t xml:space="preserve"> dni od dnia podpisania umowy, nie później niż do </w:t>
      </w:r>
      <w:r w:rsidR="009E5A20">
        <w:rPr>
          <w:rFonts w:ascii="Times New Roman" w:eastAsiaTheme="majorEastAsia" w:hAnsi="Times New Roman" w:cs="Times New Roman"/>
          <w:sz w:val="24"/>
          <w:szCs w:val="24"/>
        </w:rPr>
        <w:t>31</w:t>
      </w:r>
      <w:r>
        <w:rPr>
          <w:rFonts w:ascii="Times New Roman" w:eastAsiaTheme="majorEastAsia" w:hAnsi="Times New Roman" w:cs="Times New Roman"/>
          <w:sz w:val="24"/>
          <w:szCs w:val="24"/>
        </w:rPr>
        <w:t xml:space="preserve"> marca 2024 roku,</w:t>
      </w:r>
    </w:p>
    <w:p w14:paraId="7795ADD0" w14:textId="2CBB8095" w:rsidR="00A421C4" w:rsidRDefault="00A421C4" w:rsidP="00A421C4">
      <w:pPr>
        <w:pStyle w:val="Tekstpodstawowywcity2"/>
        <w:tabs>
          <w:tab w:val="left" w:pos="360"/>
        </w:tabs>
        <w:spacing w:after="0" w:line="240" w:lineRule="auto"/>
        <w:ind w:left="360" w:hanging="360"/>
        <w:jc w:val="both"/>
      </w:pPr>
      <w:r>
        <w:rPr>
          <w:rFonts w:eastAsiaTheme="majorEastAsia"/>
        </w:rPr>
        <w:tab/>
        <w:t>- dla zadań 25 – 3</w:t>
      </w:r>
      <w:r w:rsidR="00316C0B">
        <w:rPr>
          <w:rFonts w:eastAsiaTheme="majorEastAsia"/>
        </w:rPr>
        <w:t>2</w:t>
      </w:r>
      <w:r>
        <w:rPr>
          <w:rFonts w:eastAsiaTheme="majorEastAsia"/>
        </w:rPr>
        <w:t xml:space="preserve"> do 65 dni od dnia podpisania umowy, nie później niż do 1 maja 2024 roku</w:t>
      </w:r>
      <w:r w:rsidR="009B2572">
        <w:t xml:space="preserve">, </w:t>
      </w:r>
    </w:p>
    <w:p w14:paraId="74906E56" w14:textId="4439F46E" w:rsidR="00680F0E" w:rsidRPr="0023068B" w:rsidRDefault="00A421C4" w:rsidP="00A421C4">
      <w:pPr>
        <w:pStyle w:val="Tekstpodstawowywcity2"/>
        <w:tabs>
          <w:tab w:val="left" w:pos="360"/>
        </w:tabs>
        <w:spacing w:after="0" w:line="240" w:lineRule="auto"/>
        <w:ind w:left="360" w:hanging="360"/>
        <w:jc w:val="both"/>
      </w:pPr>
      <w:r>
        <w:tab/>
      </w:r>
      <w:r w:rsidR="000B168F" w:rsidRPr="0023068B">
        <w:t>z zastrzeżeniem terminu dostawy jednostkowej, o</w:t>
      </w:r>
      <w:r w:rsidR="004A7DDE" w:rsidRPr="0023068B">
        <w:t xml:space="preserve"> którym mowa w § 5 ust. </w:t>
      </w:r>
      <w:r w:rsidR="00125D99">
        <w:t>5</w:t>
      </w:r>
      <w:r w:rsidR="0052553E" w:rsidRPr="0023068B">
        <w:t xml:space="preserve"> Umowy</w:t>
      </w:r>
      <w:r w:rsidR="00EF0B32" w:rsidRPr="0023068B">
        <w:t>.</w:t>
      </w:r>
    </w:p>
    <w:p w14:paraId="63E5C5BD" w14:textId="1484C708" w:rsidR="00680F0E" w:rsidRPr="0023068B" w:rsidRDefault="00680F0E" w:rsidP="00680F0E">
      <w:pPr>
        <w:pStyle w:val="Tekstpodstawowy"/>
        <w:tabs>
          <w:tab w:val="num" w:pos="360"/>
        </w:tabs>
        <w:spacing w:after="0"/>
        <w:ind w:left="360" w:hanging="360"/>
        <w:jc w:val="both"/>
      </w:pPr>
      <w:r w:rsidRPr="0023068B">
        <w:t>3.</w:t>
      </w:r>
      <w:r w:rsidRPr="0023068B">
        <w:tab/>
        <w:t xml:space="preserve">Miejscem dostawy jest magazyn w </w:t>
      </w:r>
      <w:r w:rsidR="008F7C26" w:rsidRPr="008F7C26">
        <w:t>Szkoła Główna Gospodarstwa Wiejskiego w Warszawie Rolniczy Zakład Doświadczalny w Żelaznej, Gospodarstwo w Żelaznej, Żelazna 43, 96-116 Dębowa Góra oraz Gospodarstwo w Chylicach, Chylice-Kolonia, ul. Parkowa 9, 96-313 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xml:space="preserve">, wynagrodzenie Sprzedawcy ulegnie zmniejszeniu o wartość towaru, z którego Kupujący zrezygnował, a wynikającą ze złożonej oferty. </w:t>
      </w:r>
      <w:r w:rsidRPr="0023068B">
        <w:lastRenderedPageBreak/>
        <w:t>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t>6.</w:t>
      </w:r>
      <w:r w:rsidRPr="0023068B">
        <w:tab/>
        <w:t>Sprzedawca zobowiązuje się do sprzedaży materiału siewnego najwyższej jakości.</w:t>
      </w:r>
    </w:p>
    <w:p w14:paraId="02FC7B4D" w14:textId="00EF71DF" w:rsidR="00D45907" w:rsidRPr="0023068B" w:rsidRDefault="004C1BFB" w:rsidP="00D2493C">
      <w:pPr>
        <w:pStyle w:val="Tekstpodstawowywcity2"/>
        <w:tabs>
          <w:tab w:val="left" w:pos="360"/>
        </w:tabs>
        <w:spacing w:after="0" w:line="240" w:lineRule="auto"/>
        <w:ind w:left="360" w:hanging="360"/>
        <w:jc w:val="both"/>
      </w:pPr>
      <w:r w:rsidRPr="0023068B">
        <w:t>7.</w:t>
      </w:r>
      <w:r w:rsidRPr="0023068B">
        <w:tab/>
        <w:t>Sprzedawca zobowiązuje się do sprzedania materiału siewnego, w którym nie występują substancje zmodyfikowane genetycznie.</w:t>
      </w: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302B71F2" w14:textId="7CF03706" w:rsidR="00680F0E" w:rsidRPr="00D2493C" w:rsidRDefault="00680F0E" w:rsidP="00D2493C">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 lub drogą elektroniczną (e-mail).</w:t>
      </w:r>
    </w:p>
    <w:p w14:paraId="370BFD82" w14:textId="267BD82B" w:rsidR="00680F0E" w:rsidRPr="00D2493C" w:rsidRDefault="004C1BFB" w:rsidP="00D2493C">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39FB0901" w14:textId="2F875727" w:rsidR="00680F0E" w:rsidRPr="0023068B" w:rsidRDefault="004C1BFB" w:rsidP="00D2493C">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2E73F03E" w:rsidR="00680F0E" w:rsidRPr="0023068B" w:rsidRDefault="00680F0E" w:rsidP="00680F0E">
      <w:pPr>
        <w:tabs>
          <w:tab w:val="num" w:pos="360"/>
        </w:tabs>
        <w:ind w:left="360" w:hanging="360"/>
        <w:jc w:val="both"/>
      </w:pPr>
      <w:r w:rsidRPr="0023068B">
        <w:t>2.</w:t>
      </w:r>
      <w:r w:rsidRPr="0023068B">
        <w:tab/>
        <w:t>Płatność nastąpi przelewem, na podstawie wystawionej faktury VAT dla zrealizowanego zamówienia</w:t>
      </w:r>
      <w:r w:rsidR="0069165D">
        <w:t xml:space="preserve"> </w:t>
      </w:r>
      <w:r w:rsidRPr="0023068B">
        <w:t xml:space="preserve">(jednostkowego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18290402" w:rsidR="00372D3E" w:rsidRPr="0023068B" w:rsidRDefault="009B024D" w:rsidP="00D2493C">
      <w:pPr>
        <w:numPr>
          <w:ilvl w:val="0"/>
          <w:numId w:val="33"/>
        </w:numPr>
        <w:jc w:val="both"/>
      </w:pPr>
      <w:r w:rsidRPr="0023068B">
        <w:t>Sprzedawca zobowiązuje się każdorazowo dołączyć do faktury świadectwo kwalifikacji.</w:t>
      </w: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37AF31FA" w14:textId="788B8F79" w:rsidR="00680F0E" w:rsidRPr="00D2493C" w:rsidRDefault="00EF0B32" w:rsidP="00D2493C">
      <w:pPr>
        <w:tabs>
          <w:tab w:val="left" w:pos="360"/>
        </w:tabs>
        <w:ind w:left="357" w:hanging="357"/>
        <w:jc w:val="both"/>
      </w:pPr>
      <w:r w:rsidRPr="0023068B">
        <w:t>6. Maksymalna łączna wysokość kar umownych nie może przekroczyć 10 % wartości wynagrodzenia brutto wykonawcy, o którym mowa w § 4 ust. 2 Umowy.</w:t>
      </w: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0182BD32" w14:textId="1D0C117E" w:rsidR="00680F0E" w:rsidRPr="0023068B" w:rsidRDefault="00680F0E" w:rsidP="00D2493C">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w:t>
      </w:r>
      <w:r w:rsidRPr="0023068B">
        <w:rPr>
          <w:bCs/>
        </w:rPr>
        <w:lastRenderedPageBreak/>
        <w:t xml:space="preserve">(ogólne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1CBFCD87"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A421C4">
        <w:rPr>
          <w:bCs/>
        </w:rPr>
        <w:t>2</w:t>
      </w:r>
      <w:r w:rsidR="00476AD8" w:rsidRPr="0023068B">
        <w:rPr>
          <w:bCs/>
        </w:rPr>
        <w:t>/RZD-ZP/202</w:t>
      </w:r>
      <w:r w:rsidR="00A421C4">
        <w:rPr>
          <w:bCs/>
        </w:rPr>
        <w:t>4</w:t>
      </w:r>
      <w:r w:rsidRPr="0023068B">
        <w:rPr>
          <w:bCs/>
        </w:rPr>
        <w:t xml:space="preserve">, nazwa: </w:t>
      </w:r>
      <w:r w:rsidR="00372D3E" w:rsidRPr="0023068B">
        <w:rPr>
          <w:bCs/>
        </w:rPr>
        <w:t xml:space="preserve">Zakup i dostawa </w:t>
      </w:r>
      <w:r w:rsidR="00A421C4">
        <w:rPr>
          <w:bCs/>
        </w:rPr>
        <w:t>różnych nasion w 2024 roku</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D2493C">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 xml:space="preserve">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w:t>
      </w:r>
      <w:r w:rsidRPr="0023068B">
        <w:rPr>
          <w:rFonts w:ascii="Times New Roman" w:hAnsi="Times New Roman" w:cs="Times New Roman"/>
          <w:sz w:val="24"/>
          <w:szCs w:val="24"/>
        </w:rPr>
        <w:lastRenderedPageBreak/>
        <w:t>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2E8B44F" w:rsidR="00680F0E" w:rsidRDefault="00680F0E" w:rsidP="00C85F5E">
      <w:pPr>
        <w:pStyle w:val="Tekstpodstawowywcity"/>
        <w:spacing w:after="0"/>
        <w:ind w:left="0" w:firstLine="360"/>
        <w:jc w:val="both"/>
      </w:pPr>
      <w:r w:rsidRPr="0023068B">
        <w:t xml:space="preserve">p. </w:t>
      </w:r>
      <w:r w:rsidR="00435EA7">
        <w:t xml:space="preserve">Tomasza </w:t>
      </w:r>
      <w:proofErr w:type="spellStart"/>
      <w:r w:rsidR="00435EA7">
        <w:t>Dmuchowskiego</w:t>
      </w:r>
      <w:proofErr w:type="spellEnd"/>
      <w:r w:rsidRPr="0023068B">
        <w:t>,</w:t>
      </w:r>
      <w:r w:rsidRPr="0023068B">
        <w:tab/>
        <w:t xml:space="preserve">tel. </w:t>
      </w:r>
      <w:r w:rsidR="00435EA7">
        <w:t>508-824-422</w:t>
      </w:r>
      <w:r w:rsidRPr="0023068B">
        <w:tab/>
      </w:r>
      <w:r w:rsidRPr="0023068B">
        <w:tab/>
        <w:t>reprezentującego Kupującego</w:t>
      </w:r>
      <w:r w:rsidR="00D2493C">
        <w:t>,</w:t>
      </w:r>
    </w:p>
    <w:p w14:paraId="3459F6B8" w14:textId="627572E8" w:rsidR="00D2493C" w:rsidRPr="0023068B" w:rsidRDefault="00D2493C" w:rsidP="00C85F5E">
      <w:pPr>
        <w:pStyle w:val="Tekstpodstawowywcity"/>
        <w:spacing w:after="0"/>
        <w:ind w:left="0" w:firstLine="360"/>
        <w:jc w:val="both"/>
      </w:pPr>
      <w:r>
        <w:t xml:space="preserve">p. Bartłomieja </w:t>
      </w:r>
      <w:proofErr w:type="spellStart"/>
      <w:r>
        <w:t>Rochalskiego</w:t>
      </w:r>
      <w:proofErr w:type="spellEnd"/>
      <w:r>
        <w:t>,</w:t>
      </w:r>
      <w:r>
        <w:tab/>
        <w:t>tel. 601-385-822</w:t>
      </w:r>
      <w:r>
        <w:tab/>
      </w:r>
      <w:r>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5751A86" w14:textId="7A2F5C36" w:rsidR="008F7C26" w:rsidRDefault="008F7C26" w:rsidP="00680F0E">
      <w:pPr>
        <w:pStyle w:val="Tekstpodstawowywcity"/>
        <w:spacing w:after="0"/>
        <w:ind w:left="0"/>
        <w:jc w:val="both"/>
      </w:pPr>
    </w:p>
    <w:p w14:paraId="05F187A5" w14:textId="1DED7A84" w:rsidR="00D2493C" w:rsidRDefault="00D2493C" w:rsidP="00680F0E">
      <w:pPr>
        <w:pStyle w:val="Tekstpodstawowywcity"/>
        <w:spacing w:after="0"/>
        <w:ind w:left="0"/>
        <w:jc w:val="both"/>
      </w:pPr>
    </w:p>
    <w:p w14:paraId="3A81EEEC" w14:textId="25B7ACD3" w:rsidR="00D2493C" w:rsidRDefault="00D2493C" w:rsidP="00680F0E">
      <w:pPr>
        <w:pStyle w:val="Tekstpodstawowywcity"/>
        <w:spacing w:after="0"/>
        <w:ind w:left="0"/>
        <w:jc w:val="both"/>
      </w:pPr>
    </w:p>
    <w:p w14:paraId="126DF35F" w14:textId="1F1E3963" w:rsidR="00D2493C" w:rsidRDefault="00D2493C" w:rsidP="00680F0E">
      <w:pPr>
        <w:pStyle w:val="Tekstpodstawowywcity"/>
        <w:spacing w:after="0"/>
        <w:ind w:left="0"/>
        <w:jc w:val="both"/>
      </w:pPr>
    </w:p>
    <w:p w14:paraId="658C5571" w14:textId="53B6BF05" w:rsidR="00D2493C" w:rsidRDefault="00D2493C" w:rsidP="00680F0E">
      <w:pPr>
        <w:pStyle w:val="Tekstpodstawowywcity"/>
        <w:spacing w:after="0"/>
        <w:ind w:left="0"/>
        <w:jc w:val="both"/>
      </w:pPr>
    </w:p>
    <w:p w14:paraId="24CAFD08" w14:textId="1A59EA0F" w:rsidR="00D2493C" w:rsidRDefault="00D2493C" w:rsidP="00680F0E">
      <w:pPr>
        <w:pStyle w:val="Tekstpodstawowywcity"/>
        <w:spacing w:after="0"/>
        <w:ind w:left="0"/>
        <w:jc w:val="both"/>
      </w:pPr>
    </w:p>
    <w:p w14:paraId="1FD860B4" w14:textId="77777777" w:rsidR="00D2493C" w:rsidRPr="0023068B" w:rsidRDefault="00D2493C"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BCAE" w14:textId="77777777" w:rsidR="0060003F" w:rsidRDefault="0060003F" w:rsidP="00415AAD">
      <w:r>
        <w:separator/>
      </w:r>
    </w:p>
  </w:endnote>
  <w:endnote w:type="continuationSeparator" w:id="0">
    <w:p w14:paraId="4D9A945A" w14:textId="77777777" w:rsidR="0060003F" w:rsidRDefault="0060003F"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9238F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1772" w14:textId="77777777" w:rsidR="0060003F" w:rsidRDefault="0060003F" w:rsidP="00415AAD">
      <w:r>
        <w:separator/>
      </w:r>
    </w:p>
  </w:footnote>
  <w:footnote w:type="continuationSeparator" w:id="0">
    <w:p w14:paraId="7C71C308" w14:textId="77777777" w:rsidR="0060003F" w:rsidRDefault="0060003F"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3"/>
  </w:num>
  <w:num w:numId="3">
    <w:abstractNumId w:val="18"/>
  </w:num>
  <w:num w:numId="4">
    <w:abstractNumId w:val="41"/>
  </w:num>
  <w:num w:numId="5">
    <w:abstractNumId w:val="31"/>
  </w:num>
  <w:num w:numId="6">
    <w:abstractNumId w:val="36"/>
  </w:num>
  <w:num w:numId="7">
    <w:abstractNumId w:val="12"/>
  </w:num>
  <w:num w:numId="8">
    <w:abstractNumId w:val="4"/>
  </w:num>
  <w:num w:numId="9">
    <w:abstractNumId w:val="32"/>
  </w:num>
  <w:num w:numId="10">
    <w:abstractNumId w:val="14"/>
  </w:num>
  <w:num w:numId="11">
    <w:abstractNumId w:val="19"/>
  </w:num>
  <w:num w:numId="12">
    <w:abstractNumId w:val="15"/>
  </w:num>
  <w:num w:numId="13">
    <w:abstractNumId w:val="40"/>
  </w:num>
  <w:num w:numId="14">
    <w:abstractNumId w:val="28"/>
  </w:num>
  <w:num w:numId="15">
    <w:abstractNumId w:val="3"/>
  </w:num>
  <w:num w:numId="16">
    <w:abstractNumId w:val="7"/>
  </w:num>
  <w:num w:numId="17">
    <w:abstractNumId w:val="22"/>
  </w:num>
  <w:num w:numId="18">
    <w:abstractNumId w:val="25"/>
  </w:num>
  <w:num w:numId="19">
    <w:abstractNumId w:val="20"/>
  </w:num>
  <w:num w:numId="20">
    <w:abstractNumId w:val="2"/>
  </w:num>
  <w:num w:numId="21">
    <w:abstractNumId w:val="30"/>
  </w:num>
  <w:num w:numId="22">
    <w:abstractNumId w:val="0"/>
  </w:num>
  <w:num w:numId="23">
    <w:abstractNumId w:val="6"/>
  </w:num>
  <w:num w:numId="24">
    <w:abstractNumId w:val="42"/>
  </w:num>
  <w:num w:numId="25">
    <w:abstractNumId w:val="9"/>
  </w:num>
  <w:num w:numId="26">
    <w:abstractNumId w:val="10"/>
  </w:num>
  <w:num w:numId="27">
    <w:abstractNumId w:val="13"/>
  </w:num>
  <w:num w:numId="28">
    <w:abstractNumId w:val="44"/>
  </w:num>
  <w:num w:numId="29">
    <w:abstractNumId w:val="29"/>
  </w:num>
  <w:num w:numId="30">
    <w:abstractNumId w:val="23"/>
  </w:num>
  <w:num w:numId="31">
    <w:abstractNumId w:val="35"/>
  </w:num>
  <w:num w:numId="32">
    <w:abstractNumId w:val="21"/>
  </w:num>
  <w:num w:numId="33">
    <w:abstractNumId w:val="8"/>
  </w:num>
  <w:num w:numId="34">
    <w:abstractNumId w:val="27"/>
  </w:num>
  <w:num w:numId="35">
    <w:abstractNumId w:val="17"/>
  </w:num>
  <w:num w:numId="36">
    <w:abstractNumId w:val="34"/>
  </w:num>
  <w:num w:numId="37">
    <w:abstractNumId w:val="39"/>
  </w:num>
  <w:num w:numId="38">
    <w:abstractNumId w:val="11"/>
  </w:num>
  <w:num w:numId="39">
    <w:abstractNumId w:val="2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4"/>
  </w:num>
  <w:num w:numId="43">
    <w:abstractNumId w:val="33"/>
  </w:num>
  <w:num w:numId="44">
    <w:abstractNumId w:val="16"/>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3AAE"/>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5CB"/>
    <w:rsid w:val="00125A6F"/>
    <w:rsid w:val="00125D99"/>
    <w:rsid w:val="00130A61"/>
    <w:rsid w:val="00134A92"/>
    <w:rsid w:val="00136918"/>
    <w:rsid w:val="00137504"/>
    <w:rsid w:val="00140499"/>
    <w:rsid w:val="00140533"/>
    <w:rsid w:val="001435CB"/>
    <w:rsid w:val="00155849"/>
    <w:rsid w:val="001562A4"/>
    <w:rsid w:val="00157145"/>
    <w:rsid w:val="001601E7"/>
    <w:rsid w:val="00160ACA"/>
    <w:rsid w:val="001613B3"/>
    <w:rsid w:val="001632FB"/>
    <w:rsid w:val="001642E0"/>
    <w:rsid w:val="00164C0E"/>
    <w:rsid w:val="00165381"/>
    <w:rsid w:val="00166F4A"/>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3107"/>
    <w:rsid w:val="001D5179"/>
    <w:rsid w:val="001D67D2"/>
    <w:rsid w:val="001E61DC"/>
    <w:rsid w:val="001E6FEF"/>
    <w:rsid w:val="001F4A48"/>
    <w:rsid w:val="001F6ADC"/>
    <w:rsid w:val="0020140D"/>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4AEF"/>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16C0B"/>
    <w:rsid w:val="00317909"/>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173"/>
    <w:rsid w:val="00387D29"/>
    <w:rsid w:val="00392BD3"/>
    <w:rsid w:val="00394B6C"/>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56827"/>
    <w:rsid w:val="004621AE"/>
    <w:rsid w:val="004645D3"/>
    <w:rsid w:val="004657D4"/>
    <w:rsid w:val="004728F1"/>
    <w:rsid w:val="00476AD8"/>
    <w:rsid w:val="0049167E"/>
    <w:rsid w:val="00496639"/>
    <w:rsid w:val="004A28B6"/>
    <w:rsid w:val="004A5991"/>
    <w:rsid w:val="004A6C8C"/>
    <w:rsid w:val="004A7DDE"/>
    <w:rsid w:val="004B1FD6"/>
    <w:rsid w:val="004B4A17"/>
    <w:rsid w:val="004C0075"/>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16A4F"/>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01"/>
    <w:rsid w:val="005E0C9C"/>
    <w:rsid w:val="0060003F"/>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165D"/>
    <w:rsid w:val="006933A7"/>
    <w:rsid w:val="00694C95"/>
    <w:rsid w:val="00695B75"/>
    <w:rsid w:val="006A04AB"/>
    <w:rsid w:val="006A13AD"/>
    <w:rsid w:val="006A141D"/>
    <w:rsid w:val="006A1DAA"/>
    <w:rsid w:val="006A33EF"/>
    <w:rsid w:val="006A35AF"/>
    <w:rsid w:val="006A5154"/>
    <w:rsid w:val="006A7133"/>
    <w:rsid w:val="006B1356"/>
    <w:rsid w:val="006B59A1"/>
    <w:rsid w:val="006B63DE"/>
    <w:rsid w:val="006C0943"/>
    <w:rsid w:val="006C292D"/>
    <w:rsid w:val="006C6F29"/>
    <w:rsid w:val="006C7122"/>
    <w:rsid w:val="006D002F"/>
    <w:rsid w:val="006D4E7F"/>
    <w:rsid w:val="006D75AD"/>
    <w:rsid w:val="006E505B"/>
    <w:rsid w:val="006F07A3"/>
    <w:rsid w:val="006F31B4"/>
    <w:rsid w:val="006F7790"/>
    <w:rsid w:val="006F7BA3"/>
    <w:rsid w:val="00703368"/>
    <w:rsid w:val="0071381E"/>
    <w:rsid w:val="00717AC3"/>
    <w:rsid w:val="0072196B"/>
    <w:rsid w:val="00735CDF"/>
    <w:rsid w:val="007430A0"/>
    <w:rsid w:val="00751279"/>
    <w:rsid w:val="0076324F"/>
    <w:rsid w:val="007660F8"/>
    <w:rsid w:val="00767591"/>
    <w:rsid w:val="00771F4F"/>
    <w:rsid w:val="00773B05"/>
    <w:rsid w:val="00776155"/>
    <w:rsid w:val="00776CCC"/>
    <w:rsid w:val="007957C7"/>
    <w:rsid w:val="007A29DB"/>
    <w:rsid w:val="007A73CF"/>
    <w:rsid w:val="007B1530"/>
    <w:rsid w:val="007B1924"/>
    <w:rsid w:val="007D3D73"/>
    <w:rsid w:val="007D45F2"/>
    <w:rsid w:val="007D58C5"/>
    <w:rsid w:val="007D622F"/>
    <w:rsid w:val="007E51A6"/>
    <w:rsid w:val="007E69D0"/>
    <w:rsid w:val="007E7608"/>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5107D"/>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8F7C26"/>
    <w:rsid w:val="00900F58"/>
    <w:rsid w:val="009028EE"/>
    <w:rsid w:val="009130D5"/>
    <w:rsid w:val="00914860"/>
    <w:rsid w:val="00916B82"/>
    <w:rsid w:val="00917C5F"/>
    <w:rsid w:val="009238FC"/>
    <w:rsid w:val="00935C34"/>
    <w:rsid w:val="00942D33"/>
    <w:rsid w:val="00943671"/>
    <w:rsid w:val="0095072A"/>
    <w:rsid w:val="00950CA7"/>
    <w:rsid w:val="009562C7"/>
    <w:rsid w:val="00961A8D"/>
    <w:rsid w:val="00967B40"/>
    <w:rsid w:val="00975A9A"/>
    <w:rsid w:val="00976825"/>
    <w:rsid w:val="009817D3"/>
    <w:rsid w:val="009864A2"/>
    <w:rsid w:val="009B024D"/>
    <w:rsid w:val="009B0BA6"/>
    <w:rsid w:val="009B13A4"/>
    <w:rsid w:val="009B1A4E"/>
    <w:rsid w:val="009B2572"/>
    <w:rsid w:val="009B3049"/>
    <w:rsid w:val="009B3883"/>
    <w:rsid w:val="009B48B3"/>
    <w:rsid w:val="009B61EB"/>
    <w:rsid w:val="009B7884"/>
    <w:rsid w:val="009C2F95"/>
    <w:rsid w:val="009C406E"/>
    <w:rsid w:val="009C4748"/>
    <w:rsid w:val="009C52C4"/>
    <w:rsid w:val="009C65C5"/>
    <w:rsid w:val="009D47D6"/>
    <w:rsid w:val="009E3E91"/>
    <w:rsid w:val="009E4DC9"/>
    <w:rsid w:val="009E5A20"/>
    <w:rsid w:val="009E627C"/>
    <w:rsid w:val="009E796C"/>
    <w:rsid w:val="009F5632"/>
    <w:rsid w:val="009F6BA3"/>
    <w:rsid w:val="00A178D8"/>
    <w:rsid w:val="00A24F4C"/>
    <w:rsid w:val="00A26132"/>
    <w:rsid w:val="00A26F0D"/>
    <w:rsid w:val="00A326B1"/>
    <w:rsid w:val="00A41674"/>
    <w:rsid w:val="00A4211F"/>
    <w:rsid w:val="00A421C4"/>
    <w:rsid w:val="00A43E29"/>
    <w:rsid w:val="00A443CB"/>
    <w:rsid w:val="00A52308"/>
    <w:rsid w:val="00A52F7D"/>
    <w:rsid w:val="00A54362"/>
    <w:rsid w:val="00A557FB"/>
    <w:rsid w:val="00A56DF8"/>
    <w:rsid w:val="00A64621"/>
    <w:rsid w:val="00A66422"/>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911"/>
    <w:rsid w:val="00AB2E81"/>
    <w:rsid w:val="00AB5588"/>
    <w:rsid w:val="00AB6FE1"/>
    <w:rsid w:val="00AC1344"/>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5F7E"/>
    <w:rsid w:val="00BA7714"/>
    <w:rsid w:val="00BB0133"/>
    <w:rsid w:val="00BB2BCD"/>
    <w:rsid w:val="00BB5526"/>
    <w:rsid w:val="00BB6B4C"/>
    <w:rsid w:val="00BC0D94"/>
    <w:rsid w:val="00BC1ABC"/>
    <w:rsid w:val="00BC45F8"/>
    <w:rsid w:val="00BC62CE"/>
    <w:rsid w:val="00BD3408"/>
    <w:rsid w:val="00BE1998"/>
    <w:rsid w:val="00BE1B2C"/>
    <w:rsid w:val="00BE6E37"/>
    <w:rsid w:val="00BF016B"/>
    <w:rsid w:val="00BF4D41"/>
    <w:rsid w:val="00BF5903"/>
    <w:rsid w:val="00BF7E1F"/>
    <w:rsid w:val="00C0495C"/>
    <w:rsid w:val="00C04B7C"/>
    <w:rsid w:val="00C066FE"/>
    <w:rsid w:val="00C075C8"/>
    <w:rsid w:val="00C13F23"/>
    <w:rsid w:val="00C15D48"/>
    <w:rsid w:val="00C17EB3"/>
    <w:rsid w:val="00C20BB5"/>
    <w:rsid w:val="00C23BA3"/>
    <w:rsid w:val="00C25A36"/>
    <w:rsid w:val="00C26AD1"/>
    <w:rsid w:val="00C3135A"/>
    <w:rsid w:val="00C327F4"/>
    <w:rsid w:val="00C341F3"/>
    <w:rsid w:val="00C41AA0"/>
    <w:rsid w:val="00C427FD"/>
    <w:rsid w:val="00C466A5"/>
    <w:rsid w:val="00C51669"/>
    <w:rsid w:val="00C5343B"/>
    <w:rsid w:val="00C62570"/>
    <w:rsid w:val="00C67F9F"/>
    <w:rsid w:val="00C708AC"/>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F6A84"/>
    <w:rsid w:val="00CF71A7"/>
    <w:rsid w:val="00D02012"/>
    <w:rsid w:val="00D0476F"/>
    <w:rsid w:val="00D04D85"/>
    <w:rsid w:val="00D1499D"/>
    <w:rsid w:val="00D21AEB"/>
    <w:rsid w:val="00D22230"/>
    <w:rsid w:val="00D2386C"/>
    <w:rsid w:val="00D2493C"/>
    <w:rsid w:val="00D25EE1"/>
    <w:rsid w:val="00D27DA1"/>
    <w:rsid w:val="00D30283"/>
    <w:rsid w:val="00D3661C"/>
    <w:rsid w:val="00D40D24"/>
    <w:rsid w:val="00D433E1"/>
    <w:rsid w:val="00D45907"/>
    <w:rsid w:val="00D46E4F"/>
    <w:rsid w:val="00D600DD"/>
    <w:rsid w:val="00D638F8"/>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4636"/>
    <w:rsid w:val="00E06CAD"/>
    <w:rsid w:val="00E10EA8"/>
    <w:rsid w:val="00E16063"/>
    <w:rsid w:val="00E20DF4"/>
    <w:rsid w:val="00E20ED6"/>
    <w:rsid w:val="00E31102"/>
    <w:rsid w:val="00E321D3"/>
    <w:rsid w:val="00E34FEE"/>
    <w:rsid w:val="00E374D7"/>
    <w:rsid w:val="00E47836"/>
    <w:rsid w:val="00E52948"/>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A6ED8"/>
    <w:rsid w:val="00EB3CC1"/>
    <w:rsid w:val="00ED79BD"/>
    <w:rsid w:val="00EE1415"/>
    <w:rsid w:val="00EE2BFE"/>
    <w:rsid w:val="00EE4DAB"/>
    <w:rsid w:val="00EE55AD"/>
    <w:rsid w:val="00EF0B32"/>
    <w:rsid w:val="00EF4426"/>
    <w:rsid w:val="00F01A6E"/>
    <w:rsid w:val="00F0284C"/>
    <w:rsid w:val="00F02B30"/>
    <w:rsid w:val="00F137A8"/>
    <w:rsid w:val="00F13988"/>
    <w:rsid w:val="00F1655A"/>
    <w:rsid w:val="00F1742E"/>
    <w:rsid w:val="00F22A9B"/>
    <w:rsid w:val="00F27D0D"/>
    <w:rsid w:val="00F30676"/>
    <w:rsid w:val="00F329B0"/>
    <w:rsid w:val="00F355C2"/>
    <w:rsid w:val="00F36693"/>
    <w:rsid w:val="00F370E9"/>
    <w:rsid w:val="00F411FD"/>
    <w:rsid w:val="00F445A4"/>
    <w:rsid w:val="00F450C2"/>
    <w:rsid w:val="00F45AF2"/>
    <w:rsid w:val="00F50D5F"/>
    <w:rsid w:val="00F52774"/>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338F"/>
    <w:rsid w:val="00FA4176"/>
    <w:rsid w:val="00FB07A1"/>
    <w:rsid w:val="00FB231D"/>
    <w:rsid w:val="00FC0553"/>
    <w:rsid w:val="00FC3A5A"/>
    <w:rsid w:val="00FC782E"/>
    <w:rsid w:val="00FC7BCC"/>
    <w:rsid w:val="00FD1C85"/>
    <w:rsid w:val="00FD3933"/>
    <w:rsid w:val="00FE071F"/>
    <w:rsid w:val="00FE3E24"/>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20140D"/>
    <w:rPr>
      <w:color w:val="605E5C"/>
      <w:shd w:val="clear" w:color="auto" w:fill="E1DFDD"/>
    </w:rPr>
  </w:style>
  <w:style w:type="character" w:styleId="UyteHipercze">
    <w:name w:val="FollowedHyperlink"/>
    <w:basedOn w:val="Domylnaczcionkaakapitu"/>
    <w:uiPriority w:val="99"/>
    <w:semiHidden/>
    <w:unhideWhenUsed/>
    <w:rsid w:val="00771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3e9a00ad-d082-11ee-875e-a22221c84ba7"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FA43-6302-45DB-988C-2E5DE6B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3035</TotalTime>
  <Pages>28</Pages>
  <Words>12177</Words>
  <Characters>73066</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214</cp:revision>
  <cp:lastPrinted>2024-02-21T11:50:00Z</cp:lastPrinted>
  <dcterms:created xsi:type="dcterms:W3CDTF">2021-02-02T13:48:00Z</dcterms:created>
  <dcterms:modified xsi:type="dcterms:W3CDTF">2024-02-21T11:50:00Z</dcterms:modified>
</cp:coreProperties>
</file>